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804F76" w:rsidRDefault="00ED29A9" w:rsidP="005F151A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Российская Федерация</w:t>
      </w:r>
    </w:p>
    <w:p w:rsidR="00ED29A9" w:rsidRPr="00804F76" w:rsidRDefault="00ED29A9" w:rsidP="00ED29A9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Ростовская область</w:t>
      </w:r>
    </w:p>
    <w:p w:rsidR="00ED29A9" w:rsidRPr="00804F76" w:rsidRDefault="00ED29A9" w:rsidP="00ED29A9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Орловский район</w:t>
      </w:r>
    </w:p>
    <w:p w:rsidR="00ED29A9" w:rsidRPr="00804F76" w:rsidRDefault="00ED29A9" w:rsidP="00ED29A9">
      <w:pPr>
        <w:rPr>
          <w:sz w:val="32"/>
          <w:szCs w:val="32"/>
        </w:rPr>
      </w:pPr>
      <w:r w:rsidRPr="00804F76">
        <w:rPr>
          <w:sz w:val="32"/>
          <w:szCs w:val="32"/>
        </w:rPr>
        <w:t>Муниципальное образование «</w:t>
      </w:r>
      <w:proofErr w:type="spellStart"/>
      <w:r w:rsidRPr="00804F76">
        <w:rPr>
          <w:sz w:val="32"/>
          <w:szCs w:val="32"/>
        </w:rPr>
        <w:t>Курганенское</w:t>
      </w:r>
      <w:proofErr w:type="spellEnd"/>
      <w:r w:rsidRPr="00804F76">
        <w:rPr>
          <w:sz w:val="32"/>
          <w:szCs w:val="32"/>
        </w:rPr>
        <w:t xml:space="preserve"> сельское поселение»</w:t>
      </w:r>
    </w:p>
    <w:p w:rsidR="00ED29A9" w:rsidRPr="00804F76" w:rsidRDefault="00ED29A9" w:rsidP="00ED29A9">
      <w:pPr>
        <w:ind w:right="-263"/>
        <w:jc w:val="center"/>
        <w:rPr>
          <w:sz w:val="32"/>
          <w:szCs w:val="32"/>
        </w:rPr>
      </w:pPr>
      <w:r w:rsidRPr="00804F76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804F76" w:rsidRDefault="009C1EE1" w:rsidP="00ED29A9">
      <w:pPr>
        <w:ind w:right="21"/>
        <w:jc w:val="center"/>
        <w:rPr>
          <w:sz w:val="32"/>
          <w:szCs w:val="32"/>
        </w:rPr>
      </w:pPr>
      <w:r>
        <w:rPr>
          <w:sz w:val="32"/>
          <w:szCs w:val="32"/>
        </w:rPr>
        <w:t>пя</w:t>
      </w:r>
      <w:r w:rsidR="003B02FF" w:rsidRPr="00804F76">
        <w:rPr>
          <w:sz w:val="32"/>
          <w:szCs w:val="32"/>
        </w:rPr>
        <w:t>то</w:t>
      </w:r>
      <w:r w:rsidR="00ED29A9" w:rsidRPr="00804F76">
        <w:rPr>
          <w:sz w:val="32"/>
          <w:szCs w:val="32"/>
        </w:rPr>
        <w:t>го созыва</w:t>
      </w:r>
    </w:p>
    <w:p w:rsidR="00ED29A9" w:rsidRPr="00804F76" w:rsidRDefault="00ED29A9" w:rsidP="00ED29A9">
      <w:pPr>
        <w:jc w:val="center"/>
      </w:pPr>
    </w:p>
    <w:p w:rsidR="00ED29A9" w:rsidRPr="00804F76" w:rsidRDefault="00ED29A9" w:rsidP="00FA668D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РЕШЕНИЕ</w:t>
      </w:r>
    </w:p>
    <w:p w:rsidR="00ED29A9" w:rsidRPr="00804F76" w:rsidRDefault="00ED29A9" w:rsidP="00ED29A9">
      <w:pPr>
        <w:tabs>
          <w:tab w:val="left" w:pos="-2340"/>
        </w:tabs>
        <w:jc w:val="center"/>
      </w:pPr>
    </w:p>
    <w:p w:rsidR="009055F3" w:rsidRPr="00F77876" w:rsidRDefault="009055F3" w:rsidP="009055F3">
      <w:pPr>
        <w:jc w:val="center"/>
        <w:rPr>
          <w:bCs/>
          <w:sz w:val="28"/>
          <w:szCs w:val="28"/>
        </w:rPr>
      </w:pPr>
      <w:r w:rsidRPr="00F77876">
        <w:rPr>
          <w:bCs/>
          <w:sz w:val="28"/>
          <w:szCs w:val="28"/>
        </w:rPr>
        <w:t xml:space="preserve">О внесении изменений </w:t>
      </w:r>
      <w:r w:rsidR="00567FED">
        <w:rPr>
          <w:bCs/>
          <w:sz w:val="28"/>
          <w:szCs w:val="28"/>
        </w:rPr>
        <w:t>в</w:t>
      </w:r>
      <w:r w:rsidRPr="00F77876">
        <w:rPr>
          <w:bCs/>
          <w:sz w:val="28"/>
          <w:szCs w:val="28"/>
        </w:rPr>
        <w:t xml:space="preserve"> Решение Собрания депутатов Курганенского сельского поселения от 29.11.2019 г. № 130 «О земельном налоге»</w:t>
      </w:r>
    </w:p>
    <w:p w:rsidR="009055F3" w:rsidRPr="00F77876" w:rsidRDefault="009055F3" w:rsidP="009055F3">
      <w:pPr>
        <w:rPr>
          <w:b/>
          <w:sz w:val="28"/>
          <w:szCs w:val="28"/>
        </w:rPr>
      </w:pPr>
    </w:p>
    <w:p w:rsidR="00804F76" w:rsidRPr="00F77876" w:rsidRDefault="009055F3" w:rsidP="00804F76">
      <w:pPr>
        <w:jc w:val="both"/>
        <w:rPr>
          <w:sz w:val="28"/>
          <w:szCs w:val="28"/>
        </w:rPr>
      </w:pPr>
      <w:r w:rsidRPr="00F77876">
        <w:rPr>
          <w:sz w:val="28"/>
          <w:szCs w:val="28"/>
        </w:rPr>
        <w:t>Принято Собранием депутатов Курганенского</w:t>
      </w:r>
    </w:p>
    <w:p w:rsidR="009055F3" w:rsidRPr="00F77876" w:rsidRDefault="009055F3" w:rsidP="00804F76">
      <w:pPr>
        <w:tabs>
          <w:tab w:val="left" w:pos="7088"/>
        </w:tabs>
        <w:jc w:val="both"/>
        <w:rPr>
          <w:sz w:val="28"/>
          <w:szCs w:val="28"/>
        </w:rPr>
      </w:pPr>
      <w:r w:rsidRPr="00F77876">
        <w:rPr>
          <w:sz w:val="28"/>
          <w:szCs w:val="28"/>
        </w:rPr>
        <w:t xml:space="preserve">сельского поселения </w:t>
      </w:r>
      <w:r w:rsidR="009C1EE1">
        <w:rPr>
          <w:sz w:val="28"/>
          <w:szCs w:val="28"/>
        </w:rPr>
        <w:t>пя</w:t>
      </w:r>
      <w:r w:rsidRPr="00F77876">
        <w:rPr>
          <w:sz w:val="28"/>
          <w:szCs w:val="28"/>
        </w:rPr>
        <w:t>того созыва</w:t>
      </w:r>
      <w:r w:rsidRPr="00F77876">
        <w:rPr>
          <w:sz w:val="28"/>
          <w:szCs w:val="28"/>
        </w:rPr>
        <w:tab/>
      </w:r>
      <w:r w:rsidR="005816FC">
        <w:rPr>
          <w:sz w:val="28"/>
          <w:szCs w:val="28"/>
        </w:rPr>
        <w:t>15.04</w:t>
      </w:r>
      <w:r w:rsidRPr="00F77876">
        <w:rPr>
          <w:sz w:val="28"/>
          <w:szCs w:val="28"/>
        </w:rPr>
        <w:t>.202</w:t>
      </w:r>
      <w:r w:rsidR="009C1EE1">
        <w:rPr>
          <w:sz w:val="28"/>
          <w:szCs w:val="28"/>
        </w:rPr>
        <w:t>2</w:t>
      </w:r>
      <w:r w:rsidRPr="00F77876">
        <w:rPr>
          <w:sz w:val="28"/>
          <w:szCs w:val="28"/>
        </w:rPr>
        <w:t xml:space="preserve"> года</w:t>
      </w:r>
    </w:p>
    <w:p w:rsidR="009055F3" w:rsidRPr="00F77876" w:rsidRDefault="009055F3" w:rsidP="009055F3">
      <w:pPr>
        <w:pStyle w:val="af0"/>
        <w:ind w:right="-365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</w:p>
    <w:p w:rsidR="009055F3" w:rsidRPr="00F77876" w:rsidRDefault="009055F3" w:rsidP="009055F3">
      <w:pPr>
        <w:tabs>
          <w:tab w:val="left" w:pos="-2340"/>
        </w:tabs>
        <w:ind w:firstLine="567"/>
        <w:jc w:val="both"/>
        <w:rPr>
          <w:sz w:val="28"/>
          <w:szCs w:val="28"/>
        </w:rPr>
      </w:pPr>
      <w:r w:rsidRPr="00F77876">
        <w:rPr>
          <w:sz w:val="28"/>
          <w:szCs w:val="28"/>
        </w:rPr>
        <w:t>В целях приведения нормативно</w:t>
      </w:r>
      <w:r w:rsidR="009C1EE1">
        <w:rPr>
          <w:sz w:val="28"/>
          <w:szCs w:val="28"/>
        </w:rPr>
        <w:t xml:space="preserve">го </w:t>
      </w:r>
      <w:r w:rsidRPr="00F77876">
        <w:rPr>
          <w:sz w:val="28"/>
          <w:szCs w:val="28"/>
        </w:rPr>
        <w:t xml:space="preserve">правового акта </w:t>
      </w:r>
      <w:proofErr w:type="spellStart"/>
      <w:r w:rsidRPr="00F77876">
        <w:rPr>
          <w:sz w:val="28"/>
          <w:szCs w:val="28"/>
        </w:rPr>
        <w:t>Курганенского</w:t>
      </w:r>
      <w:r w:rsidRPr="001F0C39">
        <w:rPr>
          <w:sz w:val="28"/>
          <w:szCs w:val="28"/>
        </w:rPr>
        <w:t>сельского</w:t>
      </w:r>
      <w:proofErr w:type="spellEnd"/>
      <w:r w:rsidRPr="001F0C39">
        <w:rPr>
          <w:sz w:val="28"/>
          <w:szCs w:val="28"/>
        </w:rPr>
        <w:t xml:space="preserve"> поселения в соответствие с Налогов</w:t>
      </w:r>
      <w:r w:rsidR="001F0C39">
        <w:rPr>
          <w:sz w:val="28"/>
          <w:szCs w:val="28"/>
        </w:rPr>
        <w:t>ым</w:t>
      </w:r>
      <w:r w:rsidRPr="001F0C39">
        <w:rPr>
          <w:sz w:val="28"/>
          <w:szCs w:val="28"/>
        </w:rPr>
        <w:t xml:space="preserve"> кодекс</w:t>
      </w:r>
      <w:r w:rsidR="001F0C39">
        <w:rPr>
          <w:sz w:val="28"/>
          <w:szCs w:val="28"/>
        </w:rPr>
        <w:t>ом</w:t>
      </w:r>
      <w:r w:rsidRPr="001F0C39">
        <w:rPr>
          <w:sz w:val="28"/>
          <w:szCs w:val="28"/>
        </w:rPr>
        <w:t xml:space="preserve"> Российской Федерации, Федеральным</w:t>
      </w:r>
      <w:r w:rsidR="001F0C39">
        <w:rPr>
          <w:sz w:val="28"/>
          <w:szCs w:val="28"/>
        </w:rPr>
        <w:t>и</w:t>
      </w:r>
      <w:r w:rsidRPr="001F0C39">
        <w:rPr>
          <w:sz w:val="28"/>
          <w:szCs w:val="28"/>
        </w:rPr>
        <w:t xml:space="preserve"> закон</w:t>
      </w:r>
      <w:r w:rsidR="001F0C39">
        <w:rPr>
          <w:sz w:val="28"/>
          <w:szCs w:val="28"/>
        </w:rPr>
        <w:t>ами от 06.10.2003 г. №131-ФЗ «</w:t>
      </w:r>
      <w:r w:rsidR="003F751E">
        <w:rPr>
          <w:sz w:val="28"/>
          <w:szCs w:val="28"/>
        </w:rPr>
        <w:t xml:space="preserve">Об общих принципах местного самоуправления» и </w:t>
      </w:r>
      <w:r w:rsidRPr="001F0C39">
        <w:rPr>
          <w:sz w:val="28"/>
          <w:szCs w:val="28"/>
        </w:rPr>
        <w:t>от 29.09.2019 № 325-ФЗ «О внесении изменений в части первую и вторую Налогового кодекса Российской Федерации», Собрание депутатов Курганенского сельского поселения,</w:t>
      </w:r>
    </w:p>
    <w:p w:rsidR="009055F3" w:rsidRPr="00F77876" w:rsidRDefault="009055F3" w:rsidP="009055F3">
      <w:pPr>
        <w:tabs>
          <w:tab w:val="left" w:pos="-2340"/>
        </w:tabs>
        <w:jc w:val="both"/>
        <w:rPr>
          <w:sz w:val="28"/>
          <w:szCs w:val="28"/>
        </w:rPr>
      </w:pPr>
    </w:p>
    <w:p w:rsidR="009055F3" w:rsidRPr="00F77876" w:rsidRDefault="009055F3" w:rsidP="00804F76">
      <w:pPr>
        <w:tabs>
          <w:tab w:val="left" w:pos="-2340"/>
        </w:tabs>
        <w:jc w:val="center"/>
        <w:rPr>
          <w:sz w:val="28"/>
          <w:szCs w:val="28"/>
        </w:rPr>
      </w:pPr>
      <w:r w:rsidRPr="00F77876">
        <w:rPr>
          <w:sz w:val="28"/>
          <w:szCs w:val="28"/>
        </w:rPr>
        <w:t>РЕШИЛО:</w:t>
      </w:r>
    </w:p>
    <w:p w:rsidR="009055F3" w:rsidRPr="00F77876" w:rsidRDefault="009055F3" w:rsidP="003F751E">
      <w:pPr>
        <w:tabs>
          <w:tab w:val="left" w:pos="-2340"/>
        </w:tabs>
        <w:ind w:firstLine="720"/>
        <w:jc w:val="center"/>
        <w:rPr>
          <w:sz w:val="28"/>
          <w:szCs w:val="28"/>
        </w:rPr>
      </w:pPr>
    </w:p>
    <w:p w:rsidR="003F751E" w:rsidRPr="00F77876" w:rsidRDefault="003F751E" w:rsidP="003F751E">
      <w:pPr>
        <w:ind w:firstLine="720"/>
        <w:jc w:val="both"/>
        <w:rPr>
          <w:sz w:val="28"/>
          <w:szCs w:val="28"/>
        </w:rPr>
      </w:pPr>
      <w:r w:rsidRPr="00F77876">
        <w:rPr>
          <w:sz w:val="28"/>
          <w:szCs w:val="28"/>
        </w:rPr>
        <w:t>1. Внести в Решение Собрания депутатов Курганенского сельского поселения от 29.11.2019 г. № 130 «О земельном налоге» следующие изменения:</w:t>
      </w:r>
    </w:p>
    <w:p w:rsidR="009055F3" w:rsidRDefault="009C1EE1" w:rsidP="003F75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5F151A">
        <w:rPr>
          <w:sz w:val="28"/>
          <w:szCs w:val="28"/>
        </w:rPr>
        <w:t>настоящего решения изложить</w:t>
      </w:r>
      <w:r>
        <w:rPr>
          <w:sz w:val="28"/>
          <w:szCs w:val="28"/>
        </w:rPr>
        <w:t xml:space="preserve"> в новой редакции:</w:t>
      </w:r>
    </w:p>
    <w:p w:rsidR="009C1EE1" w:rsidRPr="009C1EE1" w:rsidRDefault="009C1EE1" w:rsidP="005F151A">
      <w:pPr>
        <w:ind w:firstLine="851"/>
        <w:jc w:val="both"/>
        <w:rPr>
          <w:sz w:val="28"/>
          <w:szCs w:val="28"/>
        </w:rPr>
      </w:pPr>
      <w:r w:rsidRPr="009C1EE1">
        <w:rPr>
          <w:sz w:val="28"/>
          <w:szCs w:val="28"/>
        </w:rPr>
        <w:t>«</w:t>
      </w:r>
      <w:r w:rsidR="005F151A" w:rsidRPr="00421181">
        <w:rPr>
          <w:sz w:val="28"/>
          <w:szCs w:val="28"/>
        </w:rPr>
        <w:t xml:space="preserve">4. </w:t>
      </w:r>
      <w:r w:rsidR="005F151A">
        <w:rPr>
          <w:sz w:val="28"/>
          <w:szCs w:val="28"/>
        </w:rPr>
        <w:t>Налогоплательщики</w:t>
      </w:r>
      <w:r w:rsidR="005F151A" w:rsidRPr="000E4F6A">
        <w:rPr>
          <w:sz w:val="28"/>
          <w:szCs w:val="28"/>
        </w:rPr>
        <w:t xml:space="preserve">, имеющие право на налоговые льготы, установленные </w:t>
      </w:r>
      <w:r w:rsidR="005F151A">
        <w:rPr>
          <w:sz w:val="28"/>
          <w:szCs w:val="28"/>
        </w:rPr>
        <w:t>пунктом 3 настоящего решения</w:t>
      </w:r>
      <w:r w:rsidR="005F151A" w:rsidRPr="000E4F6A">
        <w:rPr>
          <w:sz w:val="28"/>
          <w:szCs w:val="28"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9C1EE1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9C1EE1" w:rsidRPr="00F77876" w:rsidRDefault="009C1EE1" w:rsidP="003F751E">
      <w:pPr>
        <w:ind w:firstLine="720"/>
        <w:jc w:val="both"/>
        <w:rPr>
          <w:sz w:val="28"/>
          <w:szCs w:val="28"/>
        </w:rPr>
      </w:pPr>
    </w:p>
    <w:p w:rsidR="009055F3" w:rsidRPr="00F77876" w:rsidRDefault="009055F3" w:rsidP="003F75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7876">
        <w:rPr>
          <w:sz w:val="28"/>
          <w:szCs w:val="28"/>
        </w:rPr>
        <w:t xml:space="preserve">2. Настоящее решение вступает в силу </w:t>
      </w:r>
      <w:r w:rsidR="003F751E">
        <w:rPr>
          <w:sz w:val="28"/>
          <w:szCs w:val="28"/>
        </w:rPr>
        <w:t>момента подписания</w:t>
      </w:r>
      <w:r w:rsidRPr="00F77876">
        <w:rPr>
          <w:sz w:val="28"/>
          <w:szCs w:val="28"/>
        </w:rPr>
        <w:t>.</w:t>
      </w:r>
    </w:p>
    <w:p w:rsidR="009055F3" w:rsidRDefault="009055F3" w:rsidP="003F751E">
      <w:pPr>
        <w:tabs>
          <w:tab w:val="left" w:pos="-2340"/>
        </w:tabs>
        <w:ind w:firstLine="720"/>
        <w:jc w:val="both"/>
        <w:rPr>
          <w:rFonts w:eastAsia="Calibri"/>
          <w:sz w:val="28"/>
          <w:szCs w:val="28"/>
        </w:rPr>
      </w:pPr>
    </w:p>
    <w:p w:rsidR="00567FED" w:rsidRDefault="00567FED" w:rsidP="003F751E">
      <w:pPr>
        <w:tabs>
          <w:tab w:val="left" w:pos="-2340"/>
        </w:tabs>
        <w:ind w:firstLine="72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F77876" w:rsidRPr="00F77876" w:rsidRDefault="00F77876" w:rsidP="009055F3">
      <w:pPr>
        <w:tabs>
          <w:tab w:val="left" w:pos="-2340"/>
        </w:tabs>
        <w:ind w:firstLine="720"/>
        <w:jc w:val="both"/>
        <w:rPr>
          <w:rFonts w:eastAsia="Calibri"/>
          <w:sz w:val="28"/>
          <w:szCs w:val="28"/>
        </w:rPr>
      </w:pPr>
    </w:p>
    <w:p w:rsidR="009055F3" w:rsidRPr="00F77876" w:rsidRDefault="009055F3" w:rsidP="009055F3">
      <w:pPr>
        <w:ind w:right="-393"/>
        <w:rPr>
          <w:sz w:val="28"/>
          <w:szCs w:val="28"/>
        </w:rPr>
      </w:pPr>
      <w:r w:rsidRPr="00F77876">
        <w:rPr>
          <w:sz w:val="28"/>
          <w:szCs w:val="28"/>
        </w:rPr>
        <w:t>Председатель Собрания депутатов – глава</w:t>
      </w:r>
    </w:p>
    <w:p w:rsidR="009055F3" w:rsidRPr="00F77876" w:rsidRDefault="009055F3" w:rsidP="009055F3">
      <w:pPr>
        <w:tabs>
          <w:tab w:val="left" w:pos="7513"/>
        </w:tabs>
        <w:ind w:right="-393"/>
        <w:rPr>
          <w:sz w:val="28"/>
          <w:szCs w:val="28"/>
        </w:rPr>
      </w:pPr>
      <w:r w:rsidRPr="00F77876">
        <w:rPr>
          <w:sz w:val="28"/>
          <w:szCs w:val="28"/>
        </w:rPr>
        <w:t xml:space="preserve">Курганенского сельского поселения </w:t>
      </w:r>
      <w:r w:rsidRPr="00F77876">
        <w:rPr>
          <w:sz w:val="28"/>
          <w:szCs w:val="28"/>
        </w:rPr>
        <w:tab/>
        <w:t>А.</w:t>
      </w:r>
      <w:r w:rsidR="005F151A">
        <w:rPr>
          <w:sz w:val="28"/>
          <w:szCs w:val="28"/>
        </w:rPr>
        <w:t xml:space="preserve">И. </w:t>
      </w:r>
      <w:proofErr w:type="spellStart"/>
      <w:r w:rsidR="005F151A">
        <w:rPr>
          <w:sz w:val="28"/>
          <w:szCs w:val="28"/>
        </w:rPr>
        <w:t>Трофименко</w:t>
      </w:r>
      <w:proofErr w:type="spellEnd"/>
    </w:p>
    <w:p w:rsidR="009055F3" w:rsidRDefault="009055F3" w:rsidP="009055F3">
      <w:pPr>
        <w:rPr>
          <w:rFonts w:eastAsia="Calibri"/>
          <w:sz w:val="28"/>
          <w:szCs w:val="28"/>
          <w:lang w:eastAsia="en-US"/>
        </w:rPr>
      </w:pPr>
    </w:p>
    <w:p w:rsidR="00804F76" w:rsidRDefault="00804F76" w:rsidP="009055F3">
      <w:pPr>
        <w:rPr>
          <w:rFonts w:eastAsia="Calibri"/>
          <w:sz w:val="28"/>
          <w:szCs w:val="28"/>
          <w:lang w:eastAsia="en-US"/>
        </w:rPr>
      </w:pPr>
    </w:p>
    <w:p w:rsidR="00F42C5B" w:rsidRPr="00637F4D" w:rsidRDefault="00F42C5B" w:rsidP="009055F3">
      <w:pPr>
        <w:rPr>
          <w:rFonts w:eastAsia="Calibri"/>
          <w:sz w:val="28"/>
          <w:szCs w:val="28"/>
          <w:lang w:eastAsia="en-US"/>
        </w:rPr>
      </w:pPr>
    </w:p>
    <w:p w:rsidR="009055F3" w:rsidRPr="00F42C5B" w:rsidRDefault="009055F3" w:rsidP="009055F3">
      <w:pPr>
        <w:rPr>
          <w:rFonts w:eastAsia="Calibri"/>
          <w:sz w:val="24"/>
          <w:szCs w:val="24"/>
          <w:lang w:eastAsia="en-US"/>
        </w:rPr>
      </w:pPr>
      <w:r w:rsidRPr="00F42C5B">
        <w:rPr>
          <w:rFonts w:eastAsia="Calibri"/>
          <w:sz w:val="24"/>
          <w:szCs w:val="24"/>
          <w:lang w:eastAsia="en-US"/>
        </w:rPr>
        <w:t>х. Курганный</w:t>
      </w:r>
    </w:p>
    <w:p w:rsidR="009055F3" w:rsidRPr="00F42C5B" w:rsidRDefault="00986DBE" w:rsidP="009055F3">
      <w:pPr>
        <w:rPr>
          <w:rFonts w:eastAsia="Calibri"/>
          <w:sz w:val="24"/>
          <w:szCs w:val="24"/>
          <w:lang w:eastAsia="en-US"/>
        </w:rPr>
      </w:pPr>
      <w:r w:rsidRPr="00F42C5B">
        <w:rPr>
          <w:rFonts w:eastAsia="Calibri"/>
          <w:sz w:val="24"/>
          <w:szCs w:val="24"/>
          <w:lang w:eastAsia="en-US"/>
        </w:rPr>
        <w:t>15.04</w:t>
      </w:r>
      <w:r w:rsidR="00BB38CE" w:rsidRPr="00F42C5B">
        <w:rPr>
          <w:rFonts w:eastAsia="Calibri"/>
          <w:sz w:val="24"/>
          <w:szCs w:val="24"/>
          <w:lang w:eastAsia="en-US"/>
        </w:rPr>
        <w:t>.</w:t>
      </w:r>
      <w:r w:rsidR="00804F76" w:rsidRPr="00F42C5B">
        <w:rPr>
          <w:rFonts w:eastAsia="Calibri"/>
          <w:sz w:val="24"/>
          <w:szCs w:val="24"/>
          <w:lang w:eastAsia="en-US"/>
        </w:rPr>
        <w:t>202</w:t>
      </w:r>
      <w:r w:rsidR="009C1EE1" w:rsidRPr="00F42C5B">
        <w:rPr>
          <w:rFonts w:eastAsia="Calibri"/>
          <w:sz w:val="24"/>
          <w:szCs w:val="24"/>
          <w:lang w:eastAsia="en-US"/>
        </w:rPr>
        <w:t>2</w:t>
      </w:r>
      <w:r w:rsidR="009055F3" w:rsidRPr="00F42C5B">
        <w:rPr>
          <w:rFonts w:eastAsia="Calibri"/>
          <w:sz w:val="24"/>
          <w:szCs w:val="24"/>
          <w:lang w:eastAsia="en-US"/>
        </w:rPr>
        <w:t xml:space="preserve"> года</w:t>
      </w:r>
    </w:p>
    <w:p w:rsidR="009C1EE1" w:rsidRPr="00F42C5B" w:rsidRDefault="009055F3">
      <w:pPr>
        <w:rPr>
          <w:rFonts w:eastAsia="Calibri"/>
          <w:sz w:val="24"/>
          <w:szCs w:val="24"/>
          <w:lang w:eastAsia="en-US"/>
        </w:rPr>
      </w:pPr>
      <w:r w:rsidRPr="00F42C5B">
        <w:rPr>
          <w:rFonts w:eastAsia="Calibri"/>
          <w:sz w:val="24"/>
          <w:szCs w:val="24"/>
          <w:lang w:eastAsia="en-US"/>
        </w:rPr>
        <w:t xml:space="preserve">№ </w:t>
      </w:r>
      <w:r w:rsidR="00986DBE" w:rsidRPr="00F42C5B">
        <w:rPr>
          <w:rFonts w:eastAsia="Calibri"/>
          <w:sz w:val="24"/>
          <w:szCs w:val="24"/>
          <w:lang w:eastAsia="en-US"/>
        </w:rPr>
        <w:t>35</w:t>
      </w:r>
      <w:r w:rsidR="009C1EE1" w:rsidRPr="00F42C5B">
        <w:rPr>
          <w:rFonts w:eastAsia="Calibri"/>
          <w:sz w:val="24"/>
          <w:szCs w:val="24"/>
          <w:lang w:eastAsia="en-US"/>
        </w:rPr>
        <w:t xml:space="preserve"> </w:t>
      </w:r>
    </w:p>
    <w:p w:rsidR="00F42C5B" w:rsidRPr="00F42C5B" w:rsidRDefault="00F42C5B">
      <w:pPr>
        <w:rPr>
          <w:rFonts w:eastAsia="Calibri"/>
          <w:sz w:val="24"/>
          <w:szCs w:val="24"/>
          <w:lang w:eastAsia="en-US"/>
        </w:rPr>
      </w:pPr>
    </w:p>
    <w:sectPr w:rsidR="00F42C5B" w:rsidRPr="00F42C5B" w:rsidSect="005F151A">
      <w:footerReference w:type="even" r:id="rId8"/>
      <w:footerReference w:type="default" r:id="rId9"/>
      <w:pgSz w:w="11906" w:h="16838"/>
      <w:pgMar w:top="709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76" w:rsidRDefault="00B54076">
      <w:r>
        <w:separator/>
      </w:r>
    </w:p>
  </w:endnote>
  <w:endnote w:type="continuationSeparator" w:id="1">
    <w:p w:rsidR="00B54076" w:rsidRDefault="00B5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4F702B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2E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ECC" w:rsidRDefault="008F2ECC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8F2ECC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8F2ECC" w:rsidRDefault="008F2ECC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76" w:rsidRDefault="00B54076">
      <w:r>
        <w:separator/>
      </w:r>
    </w:p>
  </w:footnote>
  <w:footnote w:type="continuationSeparator" w:id="1">
    <w:p w:rsidR="00B54076" w:rsidRDefault="00B54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602EF3"/>
    <w:multiLevelType w:val="hybridMultilevel"/>
    <w:tmpl w:val="4CAA97BA"/>
    <w:lvl w:ilvl="0" w:tplc="DEB6A02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43709F4"/>
    <w:multiLevelType w:val="hybridMultilevel"/>
    <w:tmpl w:val="8CC28B3E"/>
    <w:lvl w:ilvl="0" w:tplc="E85CC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8647CD"/>
    <w:multiLevelType w:val="hybridMultilevel"/>
    <w:tmpl w:val="C4BCF784"/>
    <w:lvl w:ilvl="0" w:tplc="4CE8D8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33"/>
    <w:rsid w:val="0000408E"/>
    <w:rsid w:val="0000645F"/>
    <w:rsid w:val="00006674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1D14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4512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6C37"/>
    <w:rsid w:val="00145BEE"/>
    <w:rsid w:val="001618D2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0C39"/>
    <w:rsid w:val="001F1FF3"/>
    <w:rsid w:val="001F7D18"/>
    <w:rsid w:val="0020169D"/>
    <w:rsid w:val="00203170"/>
    <w:rsid w:val="00207185"/>
    <w:rsid w:val="00214EE5"/>
    <w:rsid w:val="002219D5"/>
    <w:rsid w:val="00226964"/>
    <w:rsid w:val="0023027F"/>
    <w:rsid w:val="00235C0E"/>
    <w:rsid w:val="00236A4E"/>
    <w:rsid w:val="00241B0D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46EA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44AF"/>
    <w:rsid w:val="003A72C9"/>
    <w:rsid w:val="003B02FF"/>
    <w:rsid w:val="003B0339"/>
    <w:rsid w:val="003C2327"/>
    <w:rsid w:val="003C24E8"/>
    <w:rsid w:val="003C4BAE"/>
    <w:rsid w:val="003C74E5"/>
    <w:rsid w:val="003D504F"/>
    <w:rsid w:val="003E2CA3"/>
    <w:rsid w:val="003E55A5"/>
    <w:rsid w:val="003F1503"/>
    <w:rsid w:val="003F49B9"/>
    <w:rsid w:val="003F69F1"/>
    <w:rsid w:val="003F751E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2C90"/>
    <w:rsid w:val="004C7232"/>
    <w:rsid w:val="004D60D4"/>
    <w:rsid w:val="004D782F"/>
    <w:rsid w:val="004E31D5"/>
    <w:rsid w:val="004E4D64"/>
    <w:rsid w:val="004E5B75"/>
    <w:rsid w:val="004F074F"/>
    <w:rsid w:val="004F0913"/>
    <w:rsid w:val="004F2ACB"/>
    <w:rsid w:val="004F4C5A"/>
    <w:rsid w:val="004F702B"/>
    <w:rsid w:val="005001F7"/>
    <w:rsid w:val="00505F5D"/>
    <w:rsid w:val="00516B6C"/>
    <w:rsid w:val="0051756A"/>
    <w:rsid w:val="005272D8"/>
    <w:rsid w:val="005279EB"/>
    <w:rsid w:val="00530CAD"/>
    <w:rsid w:val="00534A0E"/>
    <w:rsid w:val="00541EBC"/>
    <w:rsid w:val="00544D0C"/>
    <w:rsid w:val="005514D3"/>
    <w:rsid w:val="0056641F"/>
    <w:rsid w:val="00567FED"/>
    <w:rsid w:val="00571649"/>
    <w:rsid w:val="00573042"/>
    <w:rsid w:val="0057366A"/>
    <w:rsid w:val="0057428E"/>
    <w:rsid w:val="005816FC"/>
    <w:rsid w:val="00585651"/>
    <w:rsid w:val="005866BC"/>
    <w:rsid w:val="00586DD5"/>
    <w:rsid w:val="005936DE"/>
    <w:rsid w:val="005A542C"/>
    <w:rsid w:val="005B0CC2"/>
    <w:rsid w:val="005B5F83"/>
    <w:rsid w:val="005D33BB"/>
    <w:rsid w:val="005E3A85"/>
    <w:rsid w:val="005E3CDC"/>
    <w:rsid w:val="005F151A"/>
    <w:rsid w:val="005F4C89"/>
    <w:rsid w:val="005F6358"/>
    <w:rsid w:val="005F7C8E"/>
    <w:rsid w:val="006007F8"/>
    <w:rsid w:val="00613111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37F4D"/>
    <w:rsid w:val="00663BDB"/>
    <w:rsid w:val="006677F1"/>
    <w:rsid w:val="0069063C"/>
    <w:rsid w:val="0069629F"/>
    <w:rsid w:val="006966B6"/>
    <w:rsid w:val="00697749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A6E47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35A7"/>
    <w:rsid w:val="008048B7"/>
    <w:rsid w:val="00804F76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7433"/>
    <w:rsid w:val="008C0B7D"/>
    <w:rsid w:val="008C0D2A"/>
    <w:rsid w:val="008C3756"/>
    <w:rsid w:val="008C741D"/>
    <w:rsid w:val="008D3003"/>
    <w:rsid w:val="008D508A"/>
    <w:rsid w:val="008E3B98"/>
    <w:rsid w:val="008E5FBC"/>
    <w:rsid w:val="008E6000"/>
    <w:rsid w:val="008E79D0"/>
    <w:rsid w:val="008F05A6"/>
    <w:rsid w:val="008F0A82"/>
    <w:rsid w:val="008F2ECC"/>
    <w:rsid w:val="008F2FF4"/>
    <w:rsid w:val="0090164D"/>
    <w:rsid w:val="009032D2"/>
    <w:rsid w:val="00904943"/>
    <w:rsid w:val="009055F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4B81"/>
    <w:rsid w:val="00975C51"/>
    <w:rsid w:val="00976DF5"/>
    <w:rsid w:val="00980D66"/>
    <w:rsid w:val="00986DBE"/>
    <w:rsid w:val="00990D71"/>
    <w:rsid w:val="00994556"/>
    <w:rsid w:val="00995169"/>
    <w:rsid w:val="009A7543"/>
    <w:rsid w:val="009B20A6"/>
    <w:rsid w:val="009B41E6"/>
    <w:rsid w:val="009C1EE1"/>
    <w:rsid w:val="009C232C"/>
    <w:rsid w:val="009C3C93"/>
    <w:rsid w:val="009C70D0"/>
    <w:rsid w:val="009D22A6"/>
    <w:rsid w:val="009E0AC7"/>
    <w:rsid w:val="009E22B9"/>
    <w:rsid w:val="009E3D63"/>
    <w:rsid w:val="009F0F82"/>
    <w:rsid w:val="009F5802"/>
    <w:rsid w:val="009F5868"/>
    <w:rsid w:val="00A05EBF"/>
    <w:rsid w:val="00A1297C"/>
    <w:rsid w:val="00A20CC7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E6A"/>
    <w:rsid w:val="00AC65C2"/>
    <w:rsid w:val="00AC774B"/>
    <w:rsid w:val="00AD1354"/>
    <w:rsid w:val="00AE258F"/>
    <w:rsid w:val="00AE3C18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076"/>
    <w:rsid w:val="00B5453C"/>
    <w:rsid w:val="00B546DC"/>
    <w:rsid w:val="00B60177"/>
    <w:rsid w:val="00B6374C"/>
    <w:rsid w:val="00B6779A"/>
    <w:rsid w:val="00B71C3F"/>
    <w:rsid w:val="00B731DC"/>
    <w:rsid w:val="00B733CD"/>
    <w:rsid w:val="00B75C31"/>
    <w:rsid w:val="00B76D7D"/>
    <w:rsid w:val="00B854F1"/>
    <w:rsid w:val="00B85EB7"/>
    <w:rsid w:val="00B86D43"/>
    <w:rsid w:val="00B935DE"/>
    <w:rsid w:val="00B95FE2"/>
    <w:rsid w:val="00B96A87"/>
    <w:rsid w:val="00BA4E3F"/>
    <w:rsid w:val="00BB0281"/>
    <w:rsid w:val="00BB0E7D"/>
    <w:rsid w:val="00BB38CE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E7BD3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26039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2B13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1C9E"/>
    <w:rsid w:val="00CE5AAB"/>
    <w:rsid w:val="00CE7FDE"/>
    <w:rsid w:val="00CF4CBB"/>
    <w:rsid w:val="00CF5EDF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66EA0"/>
    <w:rsid w:val="00D72480"/>
    <w:rsid w:val="00D834F4"/>
    <w:rsid w:val="00D846D0"/>
    <w:rsid w:val="00D923C0"/>
    <w:rsid w:val="00D92B7C"/>
    <w:rsid w:val="00D94D03"/>
    <w:rsid w:val="00DA1B1A"/>
    <w:rsid w:val="00DA4797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1B2"/>
    <w:rsid w:val="00DF64F3"/>
    <w:rsid w:val="00E04471"/>
    <w:rsid w:val="00E06D74"/>
    <w:rsid w:val="00E133E0"/>
    <w:rsid w:val="00E164C1"/>
    <w:rsid w:val="00E25AFB"/>
    <w:rsid w:val="00E379F6"/>
    <w:rsid w:val="00E41A92"/>
    <w:rsid w:val="00E4449F"/>
    <w:rsid w:val="00E456AB"/>
    <w:rsid w:val="00E52879"/>
    <w:rsid w:val="00E6164B"/>
    <w:rsid w:val="00E627BE"/>
    <w:rsid w:val="00E64AC6"/>
    <w:rsid w:val="00E74836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2418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11612"/>
    <w:rsid w:val="00F206E3"/>
    <w:rsid w:val="00F3049B"/>
    <w:rsid w:val="00F32031"/>
    <w:rsid w:val="00F32ECF"/>
    <w:rsid w:val="00F357B9"/>
    <w:rsid w:val="00F36DB1"/>
    <w:rsid w:val="00F42A2D"/>
    <w:rsid w:val="00F42C5B"/>
    <w:rsid w:val="00F435E1"/>
    <w:rsid w:val="00F43FE5"/>
    <w:rsid w:val="00F50A55"/>
    <w:rsid w:val="00F529AC"/>
    <w:rsid w:val="00F551A5"/>
    <w:rsid w:val="00F5662B"/>
    <w:rsid w:val="00F63130"/>
    <w:rsid w:val="00F639E1"/>
    <w:rsid w:val="00F77876"/>
    <w:rsid w:val="00F94F6E"/>
    <w:rsid w:val="00F9627D"/>
    <w:rsid w:val="00F96B0E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F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974B81"/>
    <w:pPr>
      <w:spacing w:after="120"/>
    </w:pPr>
  </w:style>
  <w:style w:type="character" w:customStyle="1" w:styleId="ae">
    <w:name w:val="Основной текст Знак"/>
    <w:basedOn w:val="a0"/>
    <w:link w:val="ad"/>
    <w:rsid w:val="00974B81"/>
  </w:style>
  <w:style w:type="paragraph" w:customStyle="1" w:styleId="ConsTitle">
    <w:name w:val="ConsTitle"/>
    <w:rsid w:val="00974B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uiPriority w:val="34"/>
    <w:qFormat/>
    <w:rsid w:val="00A20CC7"/>
    <w:pPr>
      <w:ind w:left="720"/>
      <w:contextualSpacing/>
    </w:pPr>
  </w:style>
  <w:style w:type="paragraph" w:styleId="af0">
    <w:name w:val="Plain Text"/>
    <w:basedOn w:val="a"/>
    <w:link w:val="af1"/>
    <w:rsid w:val="009055F3"/>
    <w:rPr>
      <w:rFonts w:ascii="Courier New" w:hAnsi="Courier New"/>
      <w:i/>
      <w:iCs/>
    </w:rPr>
  </w:style>
  <w:style w:type="character" w:customStyle="1" w:styleId="af1">
    <w:name w:val="Текст Знак"/>
    <w:basedOn w:val="a0"/>
    <w:link w:val="af0"/>
    <w:rsid w:val="009055F3"/>
    <w:rPr>
      <w:rFonts w:ascii="Courier New" w:hAnsi="Courier New"/>
      <w:i/>
      <w:iCs/>
    </w:rPr>
  </w:style>
  <w:style w:type="paragraph" w:styleId="af2">
    <w:name w:val="Normal (Web)"/>
    <w:basedOn w:val="a"/>
    <w:uiPriority w:val="99"/>
    <w:unhideWhenUsed/>
    <w:rsid w:val="009C1E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98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5929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9884-52FA-489A-88A0-10E14B76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7</cp:revision>
  <cp:lastPrinted>2019-12-02T12:27:00Z</cp:lastPrinted>
  <dcterms:created xsi:type="dcterms:W3CDTF">2022-03-11T06:04:00Z</dcterms:created>
  <dcterms:modified xsi:type="dcterms:W3CDTF">2022-05-25T12:57:00Z</dcterms:modified>
</cp:coreProperties>
</file>