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A2" w:rsidRPr="002611F3" w:rsidRDefault="00DF0224" w:rsidP="00DF0224">
      <w:pPr>
        <w:tabs>
          <w:tab w:val="center" w:pos="4748"/>
          <w:tab w:val="left" w:pos="8055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="00B77FA2" w:rsidRPr="002611F3">
        <w:rPr>
          <w:sz w:val="32"/>
          <w:szCs w:val="32"/>
        </w:rPr>
        <w:t>Российская Федерация</w:t>
      </w:r>
      <w:r w:rsidRPr="002611F3">
        <w:rPr>
          <w:sz w:val="32"/>
          <w:szCs w:val="32"/>
        </w:rPr>
        <w:tab/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Ростовская область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Орловский район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Муниципальное образование «</w:t>
      </w:r>
      <w:proofErr w:type="spellStart"/>
      <w:r w:rsidR="0042724F">
        <w:rPr>
          <w:sz w:val="32"/>
          <w:szCs w:val="32"/>
        </w:rPr>
        <w:t>Курганенское</w:t>
      </w:r>
      <w:proofErr w:type="spellEnd"/>
      <w:r w:rsidRPr="002611F3">
        <w:rPr>
          <w:sz w:val="32"/>
          <w:szCs w:val="32"/>
        </w:rPr>
        <w:t xml:space="preserve"> сельское поселение»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 xml:space="preserve">Собрание депутатов </w:t>
      </w:r>
      <w:proofErr w:type="spellStart"/>
      <w:r w:rsidR="0042724F">
        <w:rPr>
          <w:sz w:val="32"/>
          <w:szCs w:val="32"/>
        </w:rPr>
        <w:t>Курганенского</w:t>
      </w:r>
      <w:proofErr w:type="spellEnd"/>
      <w:r w:rsidRPr="002611F3">
        <w:rPr>
          <w:sz w:val="32"/>
          <w:szCs w:val="32"/>
        </w:rPr>
        <w:t xml:space="preserve"> сельского поселения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четвертого созыва</w:t>
      </w:r>
    </w:p>
    <w:p w:rsidR="00B77FA2" w:rsidRDefault="00B77FA2" w:rsidP="00B77FA2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>Решение</w:t>
      </w: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>О внесении изменений и дополнений в Устав муниципального образования  «</w:t>
      </w:r>
      <w:proofErr w:type="spellStart"/>
      <w:r w:rsidR="0042724F">
        <w:rPr>
          <w:szCs w:val="28"/>
        </w:rPr>
        <w:t>Курганенское</w:t>
      </w:r>
      <w:proofErr w:type="spellEnd"/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42724F" w:rsidP="00225DCD">
      <w:pPr>
        <w:pStyle w:val="a5"/>
        <w:ind w:right="-83"/>
        <w:rPr>
          <w:szCs w:val="28"/>
        </w:rPr>
      </w:pPr>
      <w:proofErr w:type="spellStart"/>
      <w:r>
        <w:rPr>
          <w:szCs w:val="28"/>
        </w:rPr>
        <w:t>Курганенского</w:t>
      </w:r>
      <w:proofErr w:type="spellEnd"/>
      <w:r w:rsidR="00225DCD" w:rsidRPr="00F560F0">
        <w:rPr>
          <w:szCs w:val="28"/>
        </w:rPr>
        <w:t xml:space="preserve"> сельского поселения  </w:t>
      </w:r>
      <w:r w:rsidR="00443108">
        <w:rPr>
          <w:szCs w:val="28"/>
        </w:rPr>
        <w:tab/>
      </w:r>
      <w:r w:rsidR="00443108">
        <w:rPr>
          <w:szCs w:val="28"/>
        </w:rPr>
        <w:tab/>
      </w:r>
      <w:r w:rsidR="00443108">
        <w:rPr>
          <w:szCs w:val="28"/>
        </w:rPr>
        <w:tab/>
      </w:r>
      <w:r w:rsidR="00443108">
        <w:rPr>
          <w:szCs w:val="28"/>
        </w:rPr>
        <w:tab/>
      </w:r>
      <w:r w:rsidR="00C313E7">
        <w:rPr>
          <w:szCs w:val="28"/>
        </w:rPr>
        <w:t>09</w:t>
      </w:r>
      <w:r w:rsidR="00684657">
        <w:rPr>
          <w:szCs w:val="28"/>
        </w:rPr>
        <w:t>.02</w:t>
      </w:r>
      <w:r w:rsidR="004B18D5">
        <w:rPr>
          <w:szCs w:val="28"/>
        </w:rPr>
        <w:t>.20</w:t>
      </w:r>
      <w:r w:rsidR="00443108">
        <w:rPr>
          <w:szCs w:val="28"/>
        </w:rPr>
        <w:t>21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9764B8" w:rsidRPr="00EB5544" w:rsidRDefault="009764B8" w:rsidP="009764B8">
      <w:pPr>
        <w:ind w:firstLine="708"/>
        <w:jc w:val="both"/>
        <w:rPr>
          <w:sz w:val="28"/>
          <w:szCs w:val="28"/>
        </w:rPr>
      </w:pPr>
      <w:r w:rsidRPr="00EB5544">
        <w:rPr>
          <w:sz w:val="28"/>
          <w:szCs w:val="28"/>
        </w:rPr>
        <w:t>В соответствии со статьей 44 Федерального закона от 6 октября 2003 года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EB5544">
        <w:rPr>
          <w:sz w:val="28"/>
          <w:szCs w:val="28"/>
        </w:rPr>
        <w:t>Курганенское</w:t>
      </w:r>
      <w:proofErr w:type="spellEnd"/>
      <w:r w:rsidRPr="00EB5544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Pr="00EB5544">
        <w:rPr>
          <w:sz w:val="28"/>
          <w:szCs w:val="28"/>
        </w:rPr>
        <w:t>Курганенского</w:t>
      </w:r>
      <w:proofErr w:type="spellEnd"/>
      <w:r w:rsidRPr="00EB5544">
        <w:rPr>
          <w:sz w:val="28"/>
          <w:szCs w:val="28"/>
        </w:rPr>
        <w:t xml:space="preserve"> сельского поселения четвертого созыва </w:t>
      </w:r>
    </w:p>
    <w:p w:rsidR="009764B8" w:rsidRPr="00EB5544" w:rsidRDefault="009764B8" w:rsidP="009764B8">
      <w:pPr>
        <w:jc w:val="center"/>
        <w:rPr>
          <w:color w:val="000000"/>
          <w:sz w:val="28"/>
          <w:szCs w:val="28"/>
        </w:rPr>
      </w:pPr>
    </w:p>
    <w:p w:rsidR="009764B8" w:rsidRPr="00EB5544" w:rsidRDefault="009764B8" w:rsidP="009764B8">
      <w:pPr>
        <w:jc w:val="center"/>
        <w:rPr>
          <w:color w:val="000000"/>
          <w:sz w:val="28"/>
          <w:szCs w:val="28"/>
        </w:rPr>
      </w:pPr>
      <w:r w:rsidRPr="00EB5544">
        <w:rPr>
          <w:color w:val="000000"/>
          <w:sz w:val="28"/>
          <w:szCs w:val="28"/>
        </w:rPr>
        <w:t>РЕШИЛО:</w:t>
      </w:r>
    </w:p>
    <w:p w:rsidR="009764B8" w:rsidRPr="00EB5544" w:rsidRDefault="009764B8" w:rsidP="009764B8">
      <w:pPr>
        <w:outlineLvl w:val="0"/>
        <w:rPr>
          <w:color w:val="000000"/>
          <w:sz w:val="28"/>
          <w:szCs w:val="28"/>
        </w:rPr>
      </w:pPr>
    </w:p>
    <w:p w:rsidR="00982728" w:rsidRPr="008B6D58" w:rsidRDefault="00982728" w:rsidP="00982728">
      <w:pPr>
        <w:pStyle w:val="a5"/>
        <w:ind w:right="-6" w:firstLine="567"/>
        <w:jc w:val="left"/>
        <w:rPr>
          <w:b/>
          <w:szCs w:val="28"/>
        </w:rPr>
      </w:pPr>
      <w:r w:rsidRPr="008B6D58">
        <w:rPr>
          <w:szCs w:val="28"/>
        </w:rPr>
        <w:t>1. Внести в Устав муниципального образования «</w:t>
      </w:r>
      <w:proofErr w:type="spellStart"/>
      <w:r>
        <w:rPr>
          <w:szCs w:val="28"/>
        </w:rPr>
        <w:t>Курганенское</w:t>
      </w:r>
      <w:proofErr w:type="spellEnd"/>
      <w:r w:rsidRPr="008B6D58">
        <w:rPr>
          <w:szCs w:val="28"/>
        </w:rPr>
        <w:t xml:space="preserve"> сельское поселение» следующие изменения: </w:t>
      </w:r>
    </w:p>
    <w:p w:rsidR="00982728" w:rsidRPr="008B6D58" w:rsidRDefault="00982728" w:rsidP="00982728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>1)  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982728" w:rsidRPr="008B6D58" w:rsidRDefault="00982728" w:rsidP="00982728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proofErr w:type="spellStart"/>
      <w:r>
        <w:rPr>
          <w:color w:val="000000" w:themeColor="text1"/>
          <w:sz w:val="28"/>
          <w:szCs w:val="28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982728" w:rsidRPr="008B6D58" w:rsidRDefault="00982728" w:rsidP="0098272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color w:val="000000"/>
          <w:sz w:val="28"/>
          <w:szCs w:val="28"/>
        </w:rPr>
        <w:t>»;</w:t>
      </w:r>
      <w:proofErr w:type="gramEnd"/>
    </w:p>
    <w:p w:rsidR="00982728" w:rsidRPr="004F780D" w:rsidRDefault="00982728" w:rsidP="00982728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>2) пункт 1 статьи 3дополнить подпунктом 17:</w:t>
      </w:r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lastRenderedPageBreak/>
        <w:t>«</w:t>
      </w:r>
      <w:r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4F780D" w:rsidRDefault="00982728" w:rsidP="00982728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 xml:space="preserve">3) пункт 12 статьи 12 дополнить подпунктом 7: </w:t>
      </w:r>
    </w:p>
    <w:p w:rsidR="00982728" w:rsidRPr="008B6D58" w:rsidRDefault="00982728" w:rsidP="00982728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 xml:space="preserve">4) статью 12 дополнить пунктом 15, последующую нумерацию изменить: </w:t>
      </w:r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831F5">
        <w:rPr>
          <w:sz w:val="28"/>
          <w:szCs w:val="28"/>
        </w:rPr>
        <w:t>.»;</w:t>
      </w:r>
      <w:proofErr w:type="gramEnd"/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5) пункт 6 статьи 13 дополнить подпунктом 5, последующую нумерацию подпунктов изменить: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982728" w:rsidRPr="000831F5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6) пункт 1 статьи 15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>
        <w:rPr>
          <w:color w:val="000000" w:themeColor="text1"/>
          <w:sz w:val="28"/>
          <w:szCs w:val="28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15</w:t>
      </w:r>
      <w:r>
        <w:rPr>
          <w:color w:val="000000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дополнить абзацем четвертым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proofErr w:type="spellStart"/>
      <w:r>
        <w:rPr>
          <w:color w:val="000000" w:themeColor="text1"/>
          <w:sz w:val="28"/>
          <w:szCs w:val="28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пункт 2 статьи 17</w:t>
      </w:r>
      <w:r>
        <w:rPr>
          <w:color w:val="000000"/>
          <w:sz w:val="28"/>
          <w:szCs w:val="28"/>
        </w:rPr>
        <w:t xml:space="preserve"> </w:t>
      </w:r>
      <w:r w:rsidRPr="008B6D58">
        <w:rPr>
          <w:color w:val="000000"/>
          <w:sz w:val="28"/>
          <w:szCs w:val="28"/>
        </w:rPr>
        <w:t>дополнить абзацем вторым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color w:val="000000" w:themeColor="text1"/>
          <w:sz w:val="28"/>
          <w:szCs w:val="28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9) </w:t>
      </w:r>
      <w:r w:rsidRPr="008B6D58">
        <w:rPr>
          <w:color w:val="000000"/>
          <w:sz w:val="28"/>
          <w:szCs w:val="28"/>
        </w:rPr>
        <w:t>пункт 3 статьи 17 дополнить подпунктом 3</w:t>
      </w:r>
      <w:r w:rsidRPr="008B6D58">
        <w:rPr>
          <w:sz w:val="28"/>
          <w:szCs w:val="28"/>
        </w:rPr>
        <w:t>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3) жителей </w:t>
      </w:r>
      <w:proofErr w:type="spellStart"/>
      <w:r>
        <w:rPr>
          <w:color w:val="000000" w:themeColor="text1"/>
          <w:sz w:val="28"/>
          <w:szCs w:val="28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proofErr w:type="spellStart"/>
      <w:r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  <w:bookmarkStart w:id="0" w:name="_GoBack"/>
      <w:bookmarkEnd w:id="0"/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lastRenderedPageBreak/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proofErr w:type="spellStart"/>
      <w:r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proofErr w:type="spellStart"/>
      <w:r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proofErr w:type="spellStart"/>
      <w:r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982728" w:rsidRPr="008B6D58" w:rsidRDefault="00982728" w:rsidP="0098272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пункт 4 статьи 50 дополнить подпунктом 3:</w:t>
      </w:r>
    </w:p>
    <w:p w:rsidR="00982728" w:rsidRPr="008B6D58" w:rsidRDefault="00982728" w:rsidP="00982728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8E02F5" w:rsidRPr="001F1877" w:rsidRDefault="008E02F5" w:rsidP="008E02F5">
      <w:pPr>
        <w:ind w:firstLine="567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B34472" w:rsidRDefault="00B34472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8D5" w:rsidRDefault="004B18D5" w:rsidP="00976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  <w:r w:rsidRPr="00EB5544">
        <w:rPr>
          <w:sz w:val="28"/>
          <w:szCs w:val="28"/>
        </w:rPr>
        <w:t xml:space="preserve">Председатель Собрания депутатов- </w:t>
      </w:r>
    </w:p>
    <w:p w:rsidR="009764B8" w:rsidRPr="00EB5544" w:rsidRDefault="009764B8" w:rsidP="009764B8">
      <w:pPr>
        <w:jc w:val="both"/>
        <w:rPr>
          <w:sz w:val="28"/>
          <w:szCs w:val="28"/>
        </w:rPr>
      </w:pPr>
      <w:r w:rsidRPr="00EB5544">
        <w:rPr>
          <w:sz w:val="28"/>
          <w:szCs w:val="28"/>
        </w:rPr>
        <w:t xml:space="preserve">глава </w:t>
      </w:r>
      <w:proofErr w:type="spellStart"/>
      <w:r w:rsidRPr="00EB5544">
        <w:rPr>
          <w:sz w:val="28"/>
          <w:szCs w:val="28"/>
        </w:rPr>
        <w:t>Курганенское</w:t>
      </w:r>
      <w:proofErr w:type="spellEnd"/>
      <w:r w:rsidRPr="00EB5544">
        <w:rPr>
          <w:sz w:val="28"/>
          <w:szCs w:val="28"/>
        </w:rPr>
        <w:t xml:space="preserve"> сельского поселения                                    А.В. </w:t>
      </w:r>
      <w:proofErr w:type="spellStart"/>
      <w:r w:rsidRPr="00EB5544">
        <w:rPr>
          <w:sz w:val="28"/>
          <w:szCs w:val="28"/>
        </w:rPr>
        <w:t>Кузьменко</w:t>
      </w:r>
      <w:proofErr w:type="spellEnd"/>
    </w:p>
    <w:p w:rsidR="009764B8" w:rsidRPr="00EB5544" w:rsidRDefault="009764B8" w:rsidP="009764B8">
      <w:pPr>
        <w:ind w:hanging="180"/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Default="009764B8" w:rsidP="009764B8">
      <w:pPr>
        <w:jc w:val="both"/>
        <w:rPr>
          <w:sz w:val="28"/>
          <w:szCs w:val="28"/>
        </w:rPr>
      </w:pPr>
    </w:p>
    <w:p w:rsidR="009764B8" w:rsidRPr="00EB5544" w:rsidRDefault="009764B8" w:rsidP="009764B8">
      <w:pPr>
        <w:jc w:val="both"/>
        <w:rPr>
          <w:sz w:val="28"/>
          <w:szCs w:val="28"/>
        </w:rPr>
      </w:pPr>
      <w:r w:rsidRPr="00EB5544">
        <w:rPr>
          <w:sz w:val="28"/>
          <w:szCs w:val="28"/>
        </w:rPr>
        <w:t>х. Курганный</w:t>
      </w:r>
    </w:p>
    <w:p w:rsidR="009764B8" w:rsidRPr="00EB5544" w:rsidRDefault="00C313E7" w:rsidP="009764B8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764B8">
        <w:rPr>
          <w:sz w:val="28"/>
          <w:szCs w:val="28"/>
        </w:rPr>
        <w:t>.02.2021</w:t>
      </w:r>
      <w:r w:rsidR="009764B8" w:rsidRPr="00EB5544">
        <w:rPr>
          <w:sz w:val="28"/>
          <w:szCs w:val="28"/>
        </w:rPr>
        <w:t xml:space="preserve"> г.</w:t>
      </w:r>
    </w:p>
    <w:p w:rsidR="009764B8" w:rsidRPr="00EB5544" w:rsidRDefault="00C313E7" w:rsidP="009764B8">
      <w:pPr>
        <w:jc w:val="both"/>
        <w:rPr>
          <w:sz w:val="28"/>
          <w:szCs w:val="28"/>
        </w:rPr>
      </w:pPr>
      <w:r>
        <w:rPr>
          <w:sz w:val="28"/>
          <w:szCs w:val="28"/>
        </w:rPr>
        <w:t>№ 170</w:t>
      </w:r>
    </w:p>
    <w:p w:rsidR="002D5DFC" w:rsidRPr="00F560F0" w:rsidRDefault="002D5DFC" w:rsidP="009764B8">
      <w:pPr>
        <w:spacing w:line="240" w:lineRule="atLeast"/>
        <w:jc w:val="both"/>
        <w:rPr>
          <w:sz w:val="28"/>
          <w:szCs w:val="28"/>
        </w:rPr>
      </w:pPr>
    </w:p>
    <w:sectPr w:rsidR="002D5DFC" w:rsidRPr="00F560F0" w:rsidSect="00225DCD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C3" w:rsidRDefault="004441C3" w:rsidP="00B77FA2">
      <w:r>
        <w:separator/>
      </w:r>
    </w:p>
  </w:endnote>
  <w:endnote w:type="continuationSeparator" w:id="0">
    <w:p w:rsidR="004441C3" w:rsidRDefault="004441C3" w:rsidP="00B7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51920"/>
      <w:docPartObj>
        <w:docPartGallery w:val="Page Numbers (Bottom of Page)"/>
        <w:docPartUnique/>
      </w:docPartObj>
    </w:sdtPr>
    <w:sdtContent>
      <w:p w:rsidR="00B77FA2" w:rsidRDefault="00A516E4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8E02F5">
          <w:rPr>
            <w:noProof/>
          </w:rPr>
          <w:t>3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C3" w:rsidRDefault="004441C3" w:rsidP="00B77FA2">
      <w:r>
        <w:separator/>
      </w:r>
    </w:p>
  </w:footnote>
  <w:footnote w:type="continuationSeparator" w:id="0">
    <w:p w:rsidR="004441C3" w:rsidRDefault="004441C3" w:rsidP="00B77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80"/>
    <w:rsid w:val="00035203"/>
    <w:rsid w:val="00057591"/>
    <w:rsid w:val="00081EBE"/>
    <w:rsid w:val="000831F5"/>
    <w:rsid w:val="000A2F3A"/>
    <w:rsid w:val="000A6F6C"/>
    <w:rsid w:val="00134802"/>
    <w:rsid w:val="0014447B"/>
    <w:rsid w:val="00151DC7"/>
    <w:rsid w:val="00196EEF"/>
    <w:rsid w:val="001972B6"/>
    <w:rsid w:val="001B098D"/>
    <w:rsid w:val="001F6A6D"/>
    <w:rsid w:val="00225DCD"/>
    <w:rsid w:val="002611F3"/>
    <w:rsid w:val="00266C01"/>
    <w:rsid w:val="002678BA"/>
    <w:rsid w:val="002A3101"/>
    <w:rsid w:val="002D5DFC"/>
    <w:rsid w:val="00313ED5"/>
    <w:rsid w:val="003207E7"/>
    <w:rsid w:val="003311D5"/>
    <w:rsid w:val="003A54E0"/>
    <w:rsid w:val="0042724F"/>
    <w:rsid w:val="0043769F"/>
    <w:rsid w:val="00443108"/>
    <w:rsid w:val="004441C3"/>
    <w:rsid w:val="00474257"/>
    <w:rsid w:val="004859E8"/>
    <w:rsid w:val="004B18D5"/>
    <w:rsid w:val="004C10B8"/>
    <w:rsid w:val="004C6CFB"/>
    <w:rsid w:val="004E2634"/>
    <w:rsid w:val="004F780D"/>
    <w:rsid w:val="00531984"/>
    <w:rsid w:val="005A5040"/>
    <w:rsid w:val="006008EC"/>
    <w:rsid w:val="00625241"/>
    <w:rsid w:val="00684657"/>
    <w:rsid w:val="006A3B0E"/>
    <w:rsid w:val="006E737D"/>
    <w:rsid w:val="006F3C8B"/>
    <w:rsid w:val="00715B93"/>
    <w:rsid w:val="00737BC2"/>
    <w:rsid w:val="007408C8"/>
    <w:rsid w:val="00747E5C"/>
    <w:rsid w:val="00750243"/>
    <w:rsid w:val="007518BB"/>
    <w:rsid w:val="00776A10"/>
    <w:rsid w:val="007B4979"/>
    <w:rsid w:val="007F2417"/>
    <w:rsid w:val="0081248D"/>
    <w:rsid w:val="008A0315"/>
    <w:rsid w:val="008A6C73"/>
    <w:rsid w:val="008B6D58"/>
    <w:rsid w:val="008B7D58"/>
    <w:rsid w:val="008C6301"/>
    <w:rsid w:val="008C73FC"/>
    <w:rsid w:val="008D1DCC"/>
    <w:rsid w:val="008E02F5"/>
    <w:rsid w:val="009208E7"/>
    <w:rsid w:val="00950E4F"/>
    <w:rsid w:val="00952A50"/>
    <w:rsid w:val="009764B8"/>
    <w:rsid w:val="00982728"/>
    <w:rsid w:val="009C37F6"/>
    <w:rsid w:val="00A04AA7"/>
    <w:rsid w:val="00A118D1"/>
    <w:rsid w:val="00A24927"/>
    <w:rsid w:val="00A317B4"/>
    <w:rsid w:val="00A4067B"/>
    <w:rsid w:val="00A516E4"/>
    <w:rsid w:val="00A67161"/>
    <w:rsid w:val="00AD4F91"/>
    <w:rsid w:val="00B1712A"/>
    <w:rsid w:val="00B2038F"/>
    <w:rsid w:val="00B26F19"/>
    <w:rsid w:val="00B34472"/>
    <w:rsid w:val="00B77FA2"/>
    <w:rsid w:val="00B8479F"/>
    <w:rsid w:val="00B918C3"/>
    <w:rsid w:val="00BB0628"/>
    <w:rsid w:val="00BB48E3"/>
    <w:rsid w:val="00BC7A5D"/>
    <w:rsid w:val="00BD6B52"/>
    <w:rsid w:val="00C04483"/>
    <w:rsid w:val="00C313E7"/>
    <w:rsid w:val="00C4103E"/>
    <w:rsid w:val="00C440A1"/>
    <w:rsid w:val="00C515E6"/>
    <w:rsid w:val="00CA4622"/>
    <w:rsid w:val="00CD070F"/>
    <w:rsid w:val="00CE6FEF"/>
    <w:rsid w:val="00D16B62"/>
    <w:rsid w:val="00D425C2"/>
    <w:rsid w:val="00D466EB"/>
    <w:rsid w:val="00D71A80"/>
    <w:rsid w:val="00DC5C88"/>
    <w:rsid w:val="00DF0224"/>
    <w:rsid w:val="00E05342"/>
    <w:rsid w:val="00E16019"/>
    <w:rsid w:val="00E24863"/>
    <w:rsid w:val="00E347D4"/>
    <w:rsid w:val="00E41C38"/>
    <w:rsid w:val="00E56F8B"/>
    <w:rsid w:val="00E6481C"/>
    <w:rsid w:val="00E67B17"/>
    <w:rsid w:val="00E74033"/>
    <w:rsid w:val="00E74212"/>
    <w:rsid w:val="00E86043"/>
    <w:rsid w:val="00E90E93"/>
    <w:rsid w:val="00EB31FB"/>
    <w:rsid w:val="00EF71FF"/>
    <w:rsid w:val="00F07767"/>
    <w:rsid w:val="00F100CC"/>
    <w:rsid w:val="00F227DD"/>
    <w:rsid w:val="00F22E5C"/>
    <w:rsid w:val="00F560F0"/>
    <w:rsid w:val="00F86E92"/>
    <w:rsid w:val="00FE71AF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F61E-3232-4BCC-8CDC-AFA4EDBC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76456-OEM-0012551</cp:lastModifiedBy>
  <cp:revision>19</cp:revision>
  <cp:lastPrinted>2021-02-12T10:24:00Z</cp:lastPrinted>
  <dcterms:created xsi:type="dcterms:W3CDTF">2020-12-25T14:42:00Z</dcterms:created>
  <dcterms:modified xsi:type="dcterms:W3CDTF">2021-02-12T10:24:00Z</dcterms:modified>
</cp:coreProperties>
</file>