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40C1" w:rsidRDefault="003140C1" w:rsidP="00467F7C">
      <w:pPr>
        <w:tabs>
          <w:tab w:val="center" w:pos="4961"/>
          <w:tab w:val="left" w:pos="8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</w:t>
      </w:r>
      <w:r w:rsidR="00467F7C">
        <w:rPr>
          <w:b/>
          <w:sz w:val="32"/>
          <w:szCs w:val="32"/>
        </w:rPr>
        <w:t xml:space="preserve"> ФЕДЕРАЦИЯ</w:t>
      </w:r>
    </w:p>
    <w:p w:rsidR="003140C1" w:rsidRDefault="003140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РОСТОВСКАЯ ОБЛАСТЬ </w:t>
      </w:r>
    </w:p>
    <w:p w:rsidR="003140C1" w:rsidRDefault="003140C1">
      <w:pPr>
        <w:jc w:val="center"/>
        <w:rPr>
          <w:szCs w:val="32"/>
        </w:rPr>
      </w:pPr>
      <w:r>
        <w:rPr>
          <w:b/>
          <w:sz w:val="32"/>
          <w:szCs w:val="32"/>
        </w:rPr>
        <w:t xml:space="preserve">ОРЛОВСКИЙ РАЙОН </w:t>
      </w:r>
    </w:p>
    <w:p w:rsidR="003140C1" w:rsidRDefault="003140C1">
      <w:pPr>
        <w:pStyle w:val="1"/>
        <w:numPr>
          <w:ilvl w:val="0"/>
          <w:numId w:val="0"/>
        </w:numPr>
        <w:jc w:val="left"/>
        <w:rPr>
          <w:sz w:val="36"/>
          <w:szCs w:val="36"/>
        </w:rPr>
      </w:pPr>
      <w:r>
        <w:rPr>
          <w:szCs w:val="32"/>
        </w:rPr>
        <w:t>Муниципальное образование «</w:t>
      </w:r>
      <w:proofErr w:type="spellStart"/>
      <w:r>
        <w:rPr>
          <w:szCs w:val="32"/>
        </w:rPr>
        <w:t>Курганенское</w:t>
      </w:r>
      <w:proofErr w:type="spellEnd"/>
      <w:r>
        <w:rPr>
          <w:szCs w:val="32"/>
        </w:rPr>
        <w:t xml:space="preserve"> сельское поселение»</w:t>
      </w:r>
    </w:p>
    <w:p w:rsidR="003140C1" w:rsidRDefault="003140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Курганенского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3140C1" w:rsidRDefault="003140C1">
      <w:pPr>
        <w:jc w:val="center"/>
        <w:rPr>
          <w:sz w:val="16"/>
          <w:szCs w:val="16"/>
        </w:rPr>
      </w:pPr>
      <w:r>
        <w:rPr>
          <w:b/>
          <w:sz w:val="36"/>
          <w:szCs w:val="36"/>
        </w:rPr>
        <w:t>Орловского района Ростовской области</w:t>
      </w:r>
    </w:p>
    <w:p w:rsidR="003140C1" w:rsidRDefault="003140C1">
      <w:pPr>
        <w:pStyle w:val="3"/>
        <w:numPr>
          <w:ilvl w:val="0"/>
          <w:numId w:val="0"/>
        </w:numPr>
        <w:jc w:val="left"/>
        <w:rPr>
          <w:sz w:val="16"/>
          <w:szCs w:val="16"/>
        </w:rPr>
      </w:pPr>
    </w:p>
    <w:p w:rsidR="003140C1" w:rsidRDefault="003140C1">
      <w:pPr>
        <w:pStyle w:val="3"/>
        <w:numPr>
          <w:ilvl w:val="0"/>
          <w:numId w:val="0"/>
        </w:numPr>
        <w:rPr>
          <w:sz w:val="16"/>
          <w:szCs w:val="16"/>
        </w:rPr>
      </w:pPr>
      <w:r>
        <w:t>ПОСТАНОВЛЕНИЕ</w:t>
      </w:r>
    </w:p>
    <w:p w:rsidR="003140C1" w:rsidRDefault="003140C1">
      <w:pPr>
        <w:jc w:val="center"/>
        <w:rPr>
          <w:b/>
          <w:sz w:val="16"/>
          <w:szCs w:val="16"/>
        </w:rPr>
      </w:pPr>
    </w:p>
    <w:p w:rsidR="003140C1" w:rsidRDefault="00467F7C">
      <w:pPr>
        <w:jc w:val="center"/>
        <w:rPr>
          <w:b/>
          <w:szCs w:val="28"/>
        </w:rPr>
      </w:pPr>
      <w:r>
        <w:rPr>
          <w:b/>
          <w:szCs w:val="28"/>
        </w:rPr>
        <w:t>№ 73</w:t>
      </w:r>
    </w:p>
    <w:p w:rsidR="003140C1" w:rsidRDefault="009F49A4">
      <w:pPr>
        <w:rPr>
          <w:sz w:val="24"/>
          <w:szCs w:val="24"/>
        </w:rPr>
      </w:pPr>
      <w:r>
        <w:rPr>
          <w:b/>
          <w:szCs w:val="28"/>
        </w:rPr>
        <w:t>02</w:t>
      </w:r>
      <w:r w:rsidR="003140C1">
        <w:rPr>
          <w:b/>
          <w:szCs w:val="28"/>
        </w:rPr>
        <w:t>.06.2016 г.                                                                                            х. Курганный</w:t>
      </w:r>
    </w:p>
    <w:p w:rsidR="003140C1" w:rsidRDefault="003140C1">
      <w:pPr>
        <w:pStyle w:val="ConsPlusNormal"/>
        <w:widowControl/>
        <w:ind w:right="439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0C1" w:rsidRPr="00467F7C" w:rsidRDefault="003140C1">
      <w:pPr>
        <w:shd w:val="clear" w:color="auto" w:fill="FFFFFF"/>
        <w:spacing w:before="149" w:line="326" w:lineRule="exact"/>
        <w:ind w:right="4860"/>
        <w:rPr>
          <w:color w:val="000000"/>
          <w:szCs w:val="28"/>
        </w:rPr>
      </w:pPr>
      <w:r w:rsidRPr="00467F7C">
        <w:rPr>
          <w:szCs w:val="28"/>
        </w:rPr>
        <w:t xml:space="preserve">О введении особого противопожарного режима </w:t>
      </w:r>
    </w:p>
    <w:p w:rsidR="003140C1" w:rsidRPr="00467F7C" w:rsidRDefault="003140C1">
      <w:pPr>
        <w:shd w:val="clear" w:color="auto" w:fill="FFFFFF"/>
        <w:spacing w:before="278"/>
        <w:ind w:left="10" w:right="76" w:firstLine="691"/>
        <w:jc w:val="both"/>
        <w:rPr>
          <w:szCs w:val="28"/>
        </w:rPr>
      </w:pPr>
      <w:r w:rsidRPr="00467F7C">
        <w:rPr>
          <w:color w:val="000000"/>
          <w:szCs w:val="28"/>
        </w:rPr>
        <w:t xml:space="preserve">В соответствии с ст. 30 федерального закона от  21.12.1994 г. № 69-ФЗ  "О пожарной безопасности", </w:t>
      </w:r>
      <w:r w:rsidRPr="00467F7C">
        <w:rPr>
          <w:szCs w:val="28"/>
        </w:rPr>
        <w:t xml:space="preserve">с целью повышения уровня противопожарной защиты и предупреждения пожаров на территории </w:t>
      </w:r>
      <w:proofErr w:type="spellStart"/>
      <w:r w:rsidRPr="00467F7C">
        <w:rPr>
          <w:szCs w:val="28"/>
        </w:rPr>
        <w:t>Курганенского</w:t>
      </w:r>
      <w:proofErr w:type="spellEnd"/>
      <w:r w:rsidRPr="00467F7C">
        <w:rPr>
          <w:szCs w:val="28"/>
        </w:rPr>
        <w:t xml:space="preserve"> сельского поселения, Администрация </w:t>
      </w:r>
      <w:proofErr w:type="spellStart"/>
      <w:r w:rsidRPr="00467F7C">
        <w:rPr>
          <w:szCs w:val="28"/>
        </w:rPr>
        <w:t>Курганенского</w:t>
      </w:r>
      <w:proofErr w:type="spellEnd"/>
      <w:r w:rsidRPr="00467F7C">
        <w:rPr>
          <w:szCs w:val="28"/>
        </w:rPr>
        <w:t xml:space="preserve"> сельского поселения </w:t>
      </w:r>
    </w:p>
    <w:p w:rsidR="00467F7C" w:rsidRPr="00467F7C" w:rsidRDefault="00467F7C" w:rsidP="00467F7C">
      <w:pPr>
        <w:shd w:val="clear" w:color="auto" w:fill="FFFFFF"/>
        <w:ind w:firstLine="691"/>
        <w:jc w:val="center"/>
        <w:rPr>
          <w:sz w:val="20"/>
        </w:rPr>
      </w:pPr>
    </w:p>
    <w:p w:rsidR="003140C1" w:rsidRDefault="003140C1" w:rsidP="00467F7C">
      <w:pPr>
        <w:shd w:val="clear" w:color="auto" w:fill="FFFFFF"/>
        <w:ind w:firstLine="691"/>
        <w:jc w:val="center"/>
        <w:rPr>
          <w:szCs w:val="28"/>
        </w:rPr>
      </w:pPr>
      <w:r w:rsidRPr="00467F7C">
        <w:rPr>
          <w:szCs w:val="28"/>
        </w:rPr>
        <w:t>ПОСТАНОВЛЯЕТ:</w:t>
      </w:r>
    </w:p>
    <w:p w:rsidR="00467F7C" w:rsidRPr="00467F7C" w:rsidRDefault="00467F7C" w:rsidP="00467F7C">
      <w:pPr>
        <w:shd w:val="clear" w:color="auto" w:fill="FFFFFF"/>
        <w:ind w:firstLine="691"/>
        <w:jc w:val="center"/>
        <w:rPr>
          <w:spacing w:val="-27"/>
          <w:sz w:val="22"/>
          <w:szCs w:val="22"/>
        </w:rPr>
      </w:pPr>
    </w:p>
    <w:p w:rsidR="003140C1" w:rsidRPr="00467F7C" w:rsidRDefault="003140C1">
      <w:pPr>
        <w:shd w:val="clear" w:color="auto" w:fill="FFFFFF"/>
        <w:ind w:firstLine="708"/>
        <w:jc w:val="both"/>
        <w:rPr>
          <w:szCs w:val="28"/>
        </w:rPr>
      </w:pPr>
      <w:r w:rsidRPr="00467F7C">
        <w:rPr>
          <w:spacing w:val="-27"/>
          <w:szCs w:val="28"/>
        </w:rPr>
        <w:t>1.</w:t>
      </w:r>
      <w:r w:rsidRPr="00467F7C">
        <w:rPr>
          <w:szCs w:val="28"/>
        </w:rPr>
        <w:t xml:space="preserve"> Ввести с 01.06.2016 года  и до особого распоряжения на территории </w:t>
      </w:r>
      <w:proofErr w:type="spellStart"/>
      <w:r w:rsidRPr="00467F7C">
        <w:rPr>
          <w:szCs w:val="28"/>
        </w:rPr>
        <w:t>Курганенского</w:t>
      </w:r>
      <w:proofErr w:type="spellEnd"/>
      <w:r w:rsidRPr="00467F7C">
        <w:rPr>
          <w:szCs w:val="28"/>
        </w:rPr>
        <w:t xml:space="preserve"> сельского поселения особый противопожарный режим.</w:t>
      </w:r>
    </w:p>
    <w:p w:rsidR="003140C1" w:rsidRPr="00467F7C" w:rsidRDefault="003140C1">
      <w:pPr>
        <w:pStyle w:val="af2"/>
        <w:spacing w:before="0" w:after="0"/>
        <w:jc w:val="both"/>
        <w:rPr>
          <w:sz w:val="28"/>
          <w:szCs w:val="28"/>
        </w:rPr>
      </w:pPr>
      <w:r w:rsidRPr="00467F7C">
        <w:rPr>
          <w:sz w:val="28"/>
          <w:szCs w:val="28"/>
        </w:rPr>
        <w:tab/>
        <w:t>2. На период действия особого противопожарного режима установить:</w:t>
      </w:r>
    </w:p>
    <w:p w:rsidR="003140C1" w:rsidRPr="00467F7C" w:rsidRDefault="003140C1">
      <w:pPr>
        <w:shd w:val="clear" w:color="auto" w:fill="FFFFFF"/>
        <w:tabs>
          <w:tab w:val="left" w:pos="-1985"/>
        </w:tabs>
        <w:suppressAutoHyphens w:val="0"/>
        <w:ind w:right="76" w:firstLine="709"/>
        <w:jc w:val="both"/>
        <w:rPr>
          <w:szCs w:val="28"/>
        </w:rPr>
      </w:pPr>
      <w:r w:rsidRPr="00467F7C">
        <w:rPr>
          <w:szCs w:val="28"/>
        </w:rPr>
        <w:t>- запрет на разведение костров, сжигание твердых бытовых отходов, мусора на землях населенных пунктов, прилегающих территориях и выжигание травы на земельных участках, непосредственно примыкающих к землям сельскохозяйственного назначения, сжигание пожнивных остатков, сухой травы и стерни на полях, а также проведение иных пожароопасных работ.</w:t>
      </w:r>
    </w:p>
    <w:p w:rsidR="003140C1" w:rsidRPr="00467F7C" w:rsidRDefault="003140C1">
      <w:pPr>
        <w:pStyle w:val="af2"/>
        <w:shd w:val="clear" w:color="auto" w:fill="FFFFFF"/>
        <w:spacing w:before="0" w:after="0" w:line="270" w:lineRule="atLeast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467F7C">
        <w:rPr>
          <w:sz w:val="28"/>
          <w:szCs w:val="28"/>
        </w:rPr>
        <w:t xml:space="preserve">3. </w:t>
      </w:r>
      <w:r w:rsidRPr="00467F7C">
        <w:rPr>
          <w:color w:val="000000"/>
          <w:sz w:val="28"/>
          <w:szCs w:val="28"/>
          <w:shd w:val="clear" w:color="auto" w:fill="FFFFFF"/>
        </w:rPr>
        <w:t>Инспектору</w:t>
      </w:r>
      <w:proofErr w:type="gramStart"/>
      <w:r w:rsidRPr="00467F7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3140C1" w:rsidRPr="00467F7C" w:rsidRDefault="003140C1">
      <w:pPr>
        <w:pStyle w:val="af2"/>
        <w:shd w:val="clear" w:color="auto" w:fill="FFFFFF"/>
        <w:spacing w:before="0" w:after="0" w:line="270" w:lineRule="atLeast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467F7C">
        <w:rPr>
          <w:color w:val="000000"/>
          <w:sz w:val="28"/>
          <w:szCs w:val="28"/>
          <w:shd w:val="clear" w:color="auto" w:fill="FFFFFF"/>
        </w:rPr>
        <w:t xml:space="preserve">- провести необходимую разъяснительную работу среди населения через старост населенных пунктов поселения; </w:t>
      </w:r>
    </w:p>
    <w:p w:rsidR="003140C1" w:rsidRPr="00467F7C" w:rsidRDefault="003140C1">
      <w:pPr>
        <w:pStyle w:val="af2"/>
        <w:shd w:val="clear" w:color="auto" w:fill="FFFFFF"/>
        <w:spacing w:before="0" w:after="0" w:line="270" w:lineRule="atLeast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467F7C">
        <w:rPr>
          <w:color w:val="000000"/>
          <w:sz w:val="28"/>
          <w:szCs w:val="28"/>
          <w:shd w:val="clear" w:color="auto" w:fill="FFFFFF"/>
        </w:rPr>
        <w:t xml:space="preserve">- разместить на информационных стендах информацию для населения о введении особого противопожарного режима на территории </w:t>
      </w:r>
      <w:proofErr w:type="spellStart"/>
      <w:r w:rsidRPr="00467F7C">
        <w:rPr>
          <w:color w:val="000000"/>
          <w:sz w:val="28"/>
          <w:szCs w:val="28"/>
          <w:shd w:val="clear" w:color="auto" w:fill="FFFFFF"/>
        </w:rPr>
        <w:t>Курганенского</w:t>
      </w:r>
      <w:proofErr w:type="spellEnd"/>
      <w:r w:rsidRPr="00467F7C">
        <w:rPr>
          <w:color w:val="000000"/>
          <w:sz w:val="28"/>
          <w:szCs w:val="28"/>
          <w:shd w:val="clear" w:color="auto" w:fill="FFFFFF"/>
        </w:rPr>
        <w:t xml:space="preserve"> сельского поселения с 01.06.2016 г. по 01.09.2016 г.;</w:t>
      </w:r>
    </w:p>
    <w:p w:rsidR="003140C1" w:rsidRPr="00467F7C" w:rsidRDefault="003140C1">
      <w:pPr>
        <w:pStyle w:val="af2"/>
        <w:spacing w:before="0" w:after="0"/>
        <w:ind w:firstLine="708"/>
        <w:jc w:val="both"/>
        <w:rPr>
          <w:spacing w:val="-11"/>
          <w:sz w:val="28"/>
          <w:szCs w:val="28"/>
        </w:rPr>
      </w:pPr>
      <w:r w:rsidRPr="00467F7C">
        <w:rPr>
          <w:color w:val="000000"/>
          <w:sz w:val="28"/>
          <w:szCs w:val="28"/>
          <w:shd w:val="clear" w:color="auto" w:fill="FFFFFF"/>
        </w:rPr>
        <w:t xml:space="preserve">- </w:t>
      </w:r>
      <w:r w:rsidRPr="00467F7C">
        <w:rPr>
          <w:sz w:val="28"/>
          <w:szCs w:val="28"/>
        </w:rPr>
        <w:t>организовать патрулирование населенных пунктов и лесонасаждений  силами мобильных оперативных групп из числа работников Администрации сельского поселения, сотрудников органов внутренних дел (по согласованию), членов казачьей дружины, работников добровольной пожарной дружины, с первичными средствами пожаротушения.</w:t>
      </w:r>
    </w:p>
    <w:p w:rsidR="003140C1" w:rsidRPr="00467F7C" w:rsidRDefault="003140C1">
      <w:pPr>
        <w:pStyle w:val="af2"/>
        <w:shd w:val="clear" w:color="auto" w:fill="FFFFFF"/>
        <w:spacing w:before="0" w:after="0" w:line="270" w:lineRule="atLeast"/>
        <w:ind w:firstLine="710"/>
        <w:jc w:val="both"/>
        <w:rPr>
          <w:spacing w:val="-11"/>
          <w:sz w:val="28"/>
          <w:szCs w:val="28"/>
        </w:rPr>
      </w:pPr>
      <w:r w:rsidRPr="00467F7C">
        <w:rPr>
          <w:spacing w:val="-11"/>
          <w:sz w:val="28"/>
          <w:szCs w:val="28"/>
        </w:rPr>
        <w:t xml:space="preserve">4. </w:t>
      </w:r>
      <w:r w:rsidRPr="00467F7C">
        <w:rPr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3140C1" w:rsidRPr="00467F7C" w:rsidRDefault="003140C1">
      <w:pPr>
        <w:shd w:val="clear" w:color="auto" w:fill="FFFFFF"/>
        <w:tabs>
          <w:tab w:val="left" w:pos="1138"/>
        </w:tabs>
        <w:ind w:firstLine="701"/>
        <w:jc w:val="both"/>
        <w:rPr>
          <w:szCs w:val="28"/>
        </w:rPr>
      </w:pPr>
      <w:r w:rsidRPr="00467F7C">
        <w:rPr>
          <w:spacing w:val="-11"/>
          <w:szCs w:val="28"/>
        </w:rPr>
        <w:t>5.</w:t>
      </w:r>
      <w:r w:rsidRPr="00467F7C">
        <w:rPr>
          <w:szCs w:val="28"/>
        </w:rPr>
        <w:t xml:space="preserve"> </w:t>
      </w:r>
      <w:proofErr w:type="gramStart"/>
      <w:r w:rsidRPr="00467F7C">
        <w:rPr>
          <w:szCs w:val="28"/>
        </w:rPr>
        <w:t>Контроль за</w:t>
      </w:r>
      <w:proofErr w:type="gramEnd"/>
      <w:r w:rsidRPr="00467F7C">
        <w:rPr>
          <w:szCs w:val="28"/>
        </w:rPr>
        <w:t xml:space="preserve"> выполнением постановления оставляю за собой.</w:t>
      </w:r>
    </w:p>
    <w:p w:rsidR="00467F7C" w:rsidRDefault="00467F7C">
      <w:pPr>
        <w:jc w:val="both"/>
        <w:rPr>
          <w:szCs w:val="28"/>
        </w:rPr>
      </w:pPr>
    </w:p>
    <w:p w:rsidR="00467F7C" w:rsidRDefault="003140C1">
      <w:pPr>
        <w:jc w:val="both"/>
        <w:rPr>
          <w:szCs w:val="28"/>
        </w:rPr>
      </w:pPr>
      <w:r w:rsidRPr="00467F7C">
        <w:rPr>
          <w:szCs w:val="28"/>
        </w:rPr>
        <w:t>Глава Администрации</w:t>
      </w:r>
      <w:r w:rsidR="00467F7C">
        <w:rPr>
          <w:szCs w:val="28"/>
        </w:rPr>
        <w:t xml:space="preserve"> </w:t>
      </w:r>
    </w:p>
    <w:p w:rsidR="003140C1" w:rsidRPr="00467F7C" w:rsidRDefault="003140C1">
      <w:pPr>
        <w:jc w:val="both"/>
        <w:rPr>
          <w:szCs w:val="28"/>
        </w:rPr>
      </w:pPr>
      <w:proofErr w:type="spellStart"/>
      <w:r w:rsidRPr="00467F7C">
        <w:rPr>
          <w:szCs w:val="28"/>
        </w:rPr>
        <w:t>Кург</w:t>
      </w:r>
      <w:r w:rsidR="00467F7C">
        <w:rPr>
          <w:szCs w:val="28"/>
        </w:rPr>
        <w:t>аненского</w:t>
      </w:r>
      <w:proofErr w:type="spellEnd"/>
      <w:r w:rsidR="00467F7C">
        <w:rPr>
          <w:szCs w:val="28"/>
        </w:rPr>
        <w:t xml:space="preserve"> сельского поселения           </w:t>
      </w:r>
      <w:r w:rsidRPr="00467F7C">
        <w:rPr>
          <w:szCs w:val="28"/>
        </w:rPr>
        <w:tab/>
      </w:r>
      <w:r w:rsidR="00467F7C">
        <w:rPr>
          <w:szCs w:val="28"/>
        </w:rPr>
        <w:tab/>
      </w:r>
      <w:r w:rsidRPr="00467F7C">
        <w:rPr>
          <w:szCs w:val="28"/>
        </w:rPr>
        <w:t xml:space="preserve">Н.В. </w:t>
      </w:r>
      <w:proofErr w:type="spellStart"/>
      <w:r w:rsidRPr="00467F7C">
        <w:rPr>
          <w:szCs w:val="28"/>
        </w:rPr>
        <w:t>Батманова</w:t>
      </w:r>
      <w:proofErr w:type="spellEnd"/>
    </w:p>
    <w:sectPr w:rsidR="003140C1" w:rsidRPr="00467F7C" w:rsidSect="00467F7C">
      <w:footerReference w:type="default" r:id="rId7"/>
      <w:footerReference w:type="first" r:id="rId8"/>
      <w:pgSz w:w="11906" w:h="16838"/>
      <w:pgMar w:top="454" w:right="510" w:bottom="680" w:left="1021" w:header="57" w:footer="57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F6" w:rsidRDefault="008752F6">
      <w:r>
        <w:separator/>
      </w:r>
    </w:p>
  </w:endnote>
  <w:endnote w:type="continuationSeparator" w:id="0">
    <w:p w:rsidR="008752F6" w:rsidRDefault="0087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C1" w:rsidRDefault="001C280A">
    <w:pPr>
      <w:pStyle w:val="ad"/>
      <w:jc w:val="right"/>
    </w:pPr>
    <w:fldSimple w:instr=" PAGE ">
      <w:r w:rsidR="00467F7C">
        <w:rPr>
          <w:noProof/>
        </w:rPr>
        <w:t>2</w:t>
      </w:r>
    </w:fldSimple>
  </w:p>
  <w:p w:rsidR="003140C1" w:rsidRDefault="003140C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C1" w:rsidRDefault="003140C1">
    <w:pPr>
      <w:pStyle w:val="ad"/>
      <w:tabs>
        <w:tab w:val="clear" w:pos="9355"/>
        <w:tab w:val="right" w:pos="8955"/>
      </w:tabs>
      <w:rPr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F6" w:rsidRDefault="008752F6">
      <w:r>
        <w:separator/>
      </w:r>
    </w:p>
  </w:footnote>
  <w:footnote w:type="continuationSeparator" w:id="0">
    <w:p w:rsidR="008752F6" w:rsidRDefault="00875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color w:val="0000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D49"/>
    <w:rsid w:val="000F334E"/>
    <w:rsid w:val="001B3D49"/>
    <w:rsid w:val="001C280A"/>
    <w:rsid w:val="002C7B8D"/>
    <w:rsid w:val="003140C1"/>
    <w:rsid w:val="00467F7C"/>
    <w:rsid w:val="008752F6"/>
    <w:rsid w:val="008B5B32"/>
    <w:rsid w:val="009F49A4"/>
    <w:rsid w:val="00D5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B74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6B7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D56B7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D56B74"/>
    <w:pPr>
      <w:keepNext/>
      <w:numPr>
        <w:ilvl w:val="2"/>
        <w:numId w:val="1"/>
      </w:numPr>
      <w:ind w:left="0" w:firstLine="1701"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D56B7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9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1095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1095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1095B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WW8Num1z0">
    <w:name w:val="WW8Num1z0"/>
    <w:rsid w:val="00D56B74"/>
  </w:style>
  <w:style w:type="character" w:customStyle="1" w:styleId="WW8Num1z1">
    <w:name w:val="WW8Num1z1"/>
    <w:rsid w:val="00D56B74"/>
    <w:rPr>
      <w:color w:val="000000"/>
    </w:rPr>
  </w:style>
  <w:style w:type="character" w:customStyle="1" w:styleId="WW8Num1z2">
    <w:name w:val="WW8Num1z2"/>
    <w:rsid w:val="00D56B74"/>
  </w:style>
  <w:style w:type="character" w:customStyle="1" w:styleId="WW8Num1z3">
    <w:name w:val="WW8Num1z3"/>
    <w:rsid w:val="00D56B74"/>
  </w:style>
  <w:style w:type="character" w:customStyle="1" w:styleId="WW8Num1z4">
    <w:name w:val="WW8Num1z4"/>
    <w:rsid w:val="00D56B74"/>
  </w:style>
  <w:style w:type="character" w:customStyle="1" w:styleId="WW8Num1z5">
    <w:name w:val="WW8Num1z5"/>
    <w:rsid w:val="00D56B74"/>
  </w:style>
  <w:style w:type="character" w:customStyle="1" w:styleId="WW8Num1z6">
    <w:name w:val="WW8Num1z6"/>
    <w:rsid w:val="00D56B74"/>
  </w:style>
  <w:style w:type="character" w:customStyle="1" w:styleId="WW8Num1z7">
    <w:name w:val="WW8Num1z7"/>
    <w:rsid w:val="00D56B74"/>
  </w:style>
  <w:style w:type="character" w:customStyle="1" w:styleId="WW8Num1z8">
    <w:name w:val="WW8Num1z8"/>
    <w:rsid w:val="00D56B74"/>
  </w:style>
  <w:style w:type="character" w:customStyle="1" w:styleId="WW8Num2z0">
    <w:name w:val="WW8Num2z0"/>
    <w:rsid w:val="00D56B74"/>
  </w:style>
  <w:style w:type="character" w:customStyle="1" w:styleId="WW8Num2z1">
    <w:name w:val="WW8Num2z1"/>
    <w:rsid w:val="00D56B74"/>
  </w:style>
  <w:style w:type="character" w:customStyle="1" w:styleId="WW8Num2z2">
    <w:name w:val="WW8Num2z2"/>
    <w:rsid w:val="00D56B74"/>
  </w:style>
  <w:style w:type="character" w:customStyle="1" w:styleId="WW8Num2z3">
    <w:name w:val="WW8Num2z3"/>
    <w:rsid w:val="00D56B74"/>
  </w:style>
  <w:style w:type="character" w:customStyle="1" w:styleId="WW8Num2z4">
    <w:name w:val="WW8Num2z4"/>
    <w:rsid w:val="00D56B74"/>
  </w:style>
  <w:style w:type="character" w:customStyle="1" w:styleId="WW8Num2z5">
    <w:name w:val="WW8Num2z5"/>
    <w:rsid w:val="00D56B74"/>
  </w:style>
  <w:style w:type="character" w:customStyle="1" w:styleId="WW8Num2z6">
    <w:name w:val="WW8Num2z6"/>
    <w:rsid w:val="00D56B74"/>
  </w:style>
  <w:style w:type="character" w:customStyle="1" w:styleId="WW8Num2z7">
    <w:name w:val="WW8Num2z7"/>
    <w:rsid w:val="00D56B74"/>
  </w:style>
  <w:style w:type="character" w:customStyle="1" w:styleId="WW8Num2z8">
    <w:name w:val="WW8Num2z8"/>
    <w:rsid w:val="00D56B74"/>
  </w:style>
  <w:style w:type="character" w:customStyle="1" w:styleId="WW8Num3z0">
    <w:name w:val="WW8Num3z0"/>
    <w:rsid w:val="00D56B74"/>
  </w:style>
  <w:style w:type="character" w:customStyle="1" w:styleId="WW8Num3z1">
    <w:name w:val="WW8Num3z1"/>
    <w:rsid w:val="00D56B74"/>
  </w:style>
  <w:style w:type="character" w:customStyle="1" w:styleId="WW8Num3z2">
    <w:name w:val="WW8Num3z2"/>
    <w:rsid w:val="00D56B74"/>
  </w:style>
  <w:style w:type="character" w:customStyle="1" w:styleId="WW8Num3z3">
    <w:name w:val="WW8Num3z3"/>
    <w:rsid w:val="00D56B74"/>
  </w:style>
  <w:style w:type="character" w:customStyle="1" w:styleId="WW8Num3z4">
    <w:name w:val="WW8Num3z4"/>
    <w:rsid w:val="00D56B74"/>
  </w:style>
  <w:style w:type="character" w:customStyle="1" w:styleId="WW8Num3z5">
    <w:name w:val="WW8Num3z5"/>
    <w:rsid w:val="00D56B74"/>
  </w:style>
  <w:style w:type="character" w:customStyle="1" w:styleId="WW8Num3z6">
    <w:name w:val="WW8Num3z6"/>
    <w:rsid w:val="00D56B74"/>
  </w:style>
  <w:style w:type="character" w:customStyle="1" w:styleId="WW8Num3z7">
    <w:name w:val="WW8Num3z7"/>
    <w:rsid w:val="00D56B74"/>
  </w:style>
  <w:style w:type="character" w:customStyle="1" w:styleId="WW8Num3z8">
    <w:name w:val="WW8Num3z8"/>
    <w:rsid w:val="00D56B74"/>
  </w:style>
  <w:style w:type="character" w:customStyle="1" w:styleId="WW8Num4z0">
    <w:name w:val="WW8Num4z0"/>
    <w:rsid w:val="00D56B74"/>
  </w:style>
  <w:style w:type="character" w:customStyle="1" w:styleId="WW8Num4z1">
    <w:name w:val="WW8Num4z1"/>
    <w:rsid w:val="00D56B74"/>
  </w:style>
  <w:style w:type="character" w:customStyle="1" w:styleId="WW8Num4z2">
    <w:name w:val="WW8Num4z2"/>
    <w:rsid w:val="00D56B74"/>
  </w:style>
  <w:style w:type="character" w:customStyle="1" w:styleId="WW8Num4z3">
    <w:name w:val="WW8Num4z3"/>
    <w:rsid w:val="00D56B74"/>
  </w:style>
  <w:style w:type="character" w:customStyle="1" w:styleId="WW8Num4z4">
    <w:name w:val="WW8Num4z4"/>
    <w:rsid w:val="00D56B74"/>
  </w:style>
  <w:style w:type="character" w:customStyle="1" w:styleId="WW8Num4z5">
    <w:name w:val="WW8Num4z5"/>
    <w:rsid w:val="00D56B74"/>
  </w:style>
  <w:style w:type="character" w:customStyle="1" w:styleId="WW8Num4z6">
    <w:name w:val="WW8Num4z6"/>
    <w:rsid w:val="00D56B74"/>
  </w:style>
  <w:style w:type="character" w:customStyle="1" w:styleId="WW8Num4z7">
    <w:name w:val="WW8Num4z7"/>
    <w:rsid w:val="00D56B74"/>
  </w:style>
  <w:style w:type="character" w:customStyle="1" w:styleId="WW8Num4z8">
    <w:name w:val="WW8Num4z8"/>
    <w:rsid w:val="00D56B74"/>
  </w:style>
  <w:style w:type="character" w:customStyle="1" w:styleId="WW8Num5z0">
    <w:name w:val="WW8Num5z0"/>
    <w:rsid w:val="00D56B74"/>
  </w:style>
  <w:style w:type="character" w:customStyle="1" w:styleId="WW8Num5z1">
    <w:name w:val="WW8Num5z1"/>
    <w:rsid w:val="00D56B74"/>
  </w:style>
  <w:style w:type="character" w:customStyle="1" w:styleId="WW8Num5z2">
    <w:name w:val="WW8Num5z2"/>
    <w:rsid w:val="00D56B74"/>
  </w:style>
  <w:style w:type="character" w:customStyle="1" w:styleId="WW8Num5z3">
    <w:name w:val="WW8Num5z3"/>
    <w:rsid w:val="00D56B74"/>
  </w:style>
  <w:style w:type="character" w:customStyle="1" w:styleId="WW8Num5z4">
    <w:name w:val="WW8Num5z4"/>
    <w:rsid w:val="00D56B74"/>
  </w:style>
  <w:style w:type="character" w:customStyle="1" w:styleId="WW8Num5z5">
    <w:name w:val="WW8Num5z5"/>
    <w:rsid w:val="00D56B74"/>
  </w:style>
  <w:style w:type="character" w:customStyle="1" w:styleId="WW8Num5z6">
    <w:name w:val="WW8Num5z6"/>
    <w:rsid w:val="00D56B74"/>
  </w:style>
  <w:style w:type="character" w:customStyle="1" w:styleId="WW8Num5z7">
    <w:name w:val="WW8Num5z7"/>
    <w:rsid w:val="00D56B74"/>
  </w:style>
  <w:style w:type="character" w:customStyle="1" w:styleId="WW8Num5z8">
    <w:name w:val="WW8Num5z8"/>
    <w:rsid w:val="00D56B74"/>
  </w:style>
  <w:style w:type="character" w:customStyle="1" w:styleId="WW8Num6z0">
    <w:name w:val="WW8Num6z0"/>
    <w:rsid w:val="00D56B74"/>
  </w:style>
  <w:style w:type="character" w:customStyle="1" w:styleId="WW8Num7z0">
    <w:name w:val="WW8Num7z0"/>
    <w:rsid w:val="00D56B74"/>
  </w:style>
  <w:style w:type="character" w:customStyle="1" w:styleId="WW8Num7z1">
    <w:name w:val="WW8Num7z1"/>
    <w:rsid w:val="00D56B74"/>
  </w:style>
  <w:style w:type="character" w:customStyle="1" w:styleId="WW8Num7z2">
    <w:name w:val="WW8Num7z2"/>
    <w:rsid w:val="00D56B74"/>
  </w:style>
  <w:style w:type="character" w:customStyle="1" w:styleId="WW8Num7z3">
    <w:name w:val="WW8Num7z3"/>
    <w:rsid w:val="00D56B74"/>
  </w:style>
  <w:style w:type="character" w:customStyle="1" w:styleId="WW8Num7z4">
    <w:name w:val="WW8Num7z4"/>
    <w:rsid w:val="00D56B74"/>
  </w:style>
  <w:style w:type="character" w:customStyle="1" w:styleId="WW8Num7z5">
    <w:name w:val="WW8Num7z5"/>
    <w:rsid w:val="00D56B74"/>
  </w:style>
  <w:style w:type="character" w:customStyle="1" w:styleId="WW8Num7z6">
    <w:name w:val="WW8Num7z6"/>
    <w:rsid w:val="00D56B74"/>
  </w:style>
  <w:style w:type="character" w:customStyle="1" w:styleId="WW8Num7z7">
    <w:name w:val="WW8Num7z7"/>
    <w:rsid w:val="00D56B74"/>
  </w:style>
  <w:style w:type="character" w:customStyle="1" w:styleId="WW8Num7z8">
    <w:name w:val="WW8Num7z8"/>
    <w:rsid w:val="00D56B74"/>
  </w:style>
  <w:style w:type="character" w:customStyle="1" w:styleId="21">
    <w:name w:val="Основной шрифт абзаца2"/>
    <w:rsid w:val="00D56B74"/>
  </w:style>
  <w:style w:type="character" w:customStyle="1" w:styleId="11">
    <w:name w:val="Основной шрифт абзаца1"/>
    <w:rsid w:val="00D56B74"/>
  </w:style>
  <w:style w:type="character" w:styleId="a3">
    <w:name w:val="page number"/>
    <w:basedOn w:val="21"/>
    <w:uiPriority w:val="99"/>
    <w:rsid w:val="00D56B74"/>
    <w:rPr>
      <w:rFonts w:cs="Times New Roman"/>
    </w:rPr>
  </w:style>
  <w:style w:type="character" w:customStyle="1" w:styleId="31">
    <w:name w:val="Знак Знак3"/>
    <w:basedOn w:val="21"/>
    <w:rsid w:val="00D56B74"/>
    <w:rPr>
      <w:rFonts w:cs="Times New Roman"/>
      <w:b/>
      <w:sz w:val="32"/>
      <w:lang w:val="ru-RU" w:eastAsia="ar-SA" w:bidi="ar-SA"/>
    </w:rPr>
  </w:style>
  <w:style w:type="character" w:customStyle="1" w:styleId="a4">
    <w:name w:val="Знак Знак"/>
    <w:basedOn w:val="21"/>
    <w:rsid w:val="00D56B74"/>
    <w:rPr>
      <w:rFonts w:ascii="Tahoma" w:hAnsi="Tahoma" w:cs="Tahoma"/>
      <w:sz w:val="16"/>
      <w:szCs w:val="16"/>
    </w:rPr>
  </w:style>
  <w:style w:type="character" w:customStyle="1" w:styleId="22">
    <w:name w:val="Знак Знак2"/>
    <w:basedOn w:val="21"/>
    <w:rsid w:val="00D56B74"/>
    <w:rPr>
      <w:rFonts w:ascii="Calibri" w:hAnsi="Calibri" w:cs="Times New Roman"/>
      <w:b/>
      <w:bCs/>
      <w:sz w:val="22"/>
      <w:szCs w:val="22"/>
    </w:rPr>
  </w:style>
  <w:style w:type="character" w:customStyle="1" w:styleId="12">
    <w:name w:val="Знак Знак1"/>
    <w:basedOn w:val="21"/>
    <w:rsid w:val="00D56B74"/>
    <w:rPr>
      <w:rFonts w:cs="Times New Roman"/>
      <w:sz w:val="28"/>
    </w:rPr>
  </w:style>
  <w:style w:type="paragraph" w:customStyle="1" w:styleId="a5">
    <w:name w:val="Заголовок"/>
    <w:basedOn w:val="a"/>
    <w:next w:val="a6"/>
    <w:rsid w:val="00D56B74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D56B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1095B"/>
    <w:rPr>
      <w:sz w:val="28"/>
      <w:lang w:eastAsia="ar-SA"/>
    </w:rPr>
  </w:style>
  <w:style w:type="paragraph" w:styleId="a8">
    <w:name w:val="List"/>
    <w:basedOn w:val="a6"/>
    <w:uiPriority w:val="99"/>
    <w:rsid w:val="00D56B74"/>
    <w:rPr>
      <w:rFonts w:cs="Tahoma"/>
    </w:rPr>
  </w:style>
  <w:style w:type="paragraph" w:customStyle="1" w:styleId="23">
    <w:name w:val="Название2"/>
    <w:basedOn w:val="a"/>
    <w:rsid w:val="00D56B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D56B7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D56B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D56B74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D56B7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095B"/>
    <w:rPr>
      <w:sz w:val="28"/>
      <w:lang w:eastAsia="ar-SA"/>
    </w:rPr>
  </w:style>
  <w:style w:type="paragraph" w:customStyle="1" w:styleId="ConsPlusCell">
    <w:name w:val="ConsPlusCell"/>
    <w:rsid w:val="00D56B7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b">
    <w:name w:val="Содержимое таблицы"/>
    <w:basedOn w:val="a"/>
    <w:rsid w:val="00D56B74"/>
    <w:pPr>
      <w:suppressLineNumbers/>
    </w:pPr>
  </w:style>
  <w:style w:type="paragraph" w:customStyle="1" w:styleId="ac">
    <w:name w:val="Заголовок таблицы"/>
    <w:basedOn w:val="ab"/>
    <w:rsid w:val="00D56B74"/>
    <w:pPr>
      <w:jc w:val="center"/>
    </w:pPr>
    <w:rPr>
      <w:b/>
      <w:bCs/>
    </w:rPr>
  </w:style>
  <w:style w:type="paragraph" w:customStyle="1" w:styleId="ConsPlusNormal">
    <w:name w:val="ConsPlusNormal"/>
    <w:rsid w:val="00D56B7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D56B7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D56B7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DocList">
    <w:name w:val="ConsPlusDocList"/>
    <w:rsid w:val="00D56B7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Знак Знак Знак1 Знак"/>
    <w:basedOn w:val="a"/>
    <w:rsid w:val="00D56B74"/>
    <w:pPr>
      <w:suppressAutoHyphens w:val="0"/>
      <w:spacing w:before="280" w:after="280"/>
      <w:jc w:val="both"/>
    </w:pPr>
    <w:rPr>
      <w:rFonts w:ascii="Tahoma" w:hAnsi="Tahoma" w:cs="Tahoma"/>
      <w:sz w:val="20"/>
      <w:lang w:val="en-US"/>
    </w:rPr>
  </w:style>
  <w:style w:type="paragraph" w:styleId="ad">
    <w:name w:val="footer"/>
    <w:basedOn w:val="a"/>
    <w:link w:val="ae"/>
    <w:uiPriority w:val="99"/>
    <w:rsid w:val="00D56B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095B"/>
    <w:rPr>
      <w:sz w:val="28"/>
      <w:lang w:eastAsia="ar-SA"/>
    </w:rPr>
  </w:style>
  <w:style w:type="paragraph" w:customStyle="1" w:styleId="af">
    <w:name w:val="Знак Знак Знак Знак Знак Знак"/>
    <w:basedOn w:val="a"/>
    <w:rsid w:val="00D56B74"/>
    <w:pPr>
      <w:widowControl w:val="0"/>
      <w:spacing w:after="160" w:line="240" w:lineRule="exact"/>
      <w:jc w:val="right"/>
    </w:pPr>
    <w:rPr>
      <w:rFonts w:cs="Calibri"/>
      <w:sz w:val="20"/>
      <w:lang w:val="en-GB"/>
    </w:rPr>
  </w:style>
  <w:style w:type="paragraph" w:styleId="af0">
    <w:name w:val="Balloon Text"/>
    <w:basedOn w:val="a"/>
    <w:link w:val="af1"/>
    <w:uiPriority w:val="99"/>
    <w:rsid w:val="00D56B7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095B"/>
    <w:rPr>
      <w:sz w:val="0"/>
      <w:szCs w:val="0"/>
      <w:lang w:eastAsia="ar-SA"/>
    </w:rPr>
  </w:style>
  <w:style w:type="paragraph" w:customStyle="1" w:styleId="ConsTitle">
    <w:name w:val="ConsTitle"/>
    <w:rsid w:val="00D56B7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D56B74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D56B74"/>
    <w:pPr>
      <w:suppressAutoHyphens w:val="0"/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76456-OEM-0012551</cp:lastModifiedBy>
  <cp:revision>6</cp:revision>
  <cp:lastPrinted>2017-06-02T13:29:00Z</cp:lastPrinted>
  <dcterms:created xsi:type="dcterms:W3CDTF">2015-02-18T09:50:00Z</dcterms:created>
  <dcterms:modified xsi:type="dcterms:W3CDTF">2017-06-02T13:29:00Z</dcterms:modified>
</cp:coreProperties>
</file>