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57F" w:rsidRDefault="00B8657F" w:rsidP="00D55FC6">
      <w:pPr>
        <w:tabs>
          <w:tab w:val="center" w:pos="4961"/>
          <w:tab w:val="left" w:pos="8985"/>
        </w:tabs>
        <w:rPr>
          <w:b/>
          <w:szCs w:val="28"/>
        </w:rPr>
      </w:pPr>
      <w:r>
        <w:rPr>
          <w:b/>
          <w:sz w:val="32"/>
          <w:szCs w:val="32"/>
        </w:rPr>
        <w:t xml:space="preserve">                                РОССИЙСКАЯ ФЕДЕРАЦИЯ                   </w:t>
      </w:r>
    </w:p>
    <w:p w:rsidR="00B8657F" w:rsidRDefault="00B8657F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8657F" w:rsidRDefault="00B8657F">
      <w:pPr>
        <w:jc w:val="center"/>
        <w:rPr>
          <w:szCs w:val="32"/>
        </w:rPr>
      </w:pPr>
      <w:r>
        <w:rPr>
          <w:b/>
          <w:szCs w:val="28"/>
        </w:rPr>
        <w:t>ОРЛОВСКИЙ РАЙОН</w:t>
      </w:r>
    </w:p>
    <w:p w:rsidR="00B8657F" w:rsidRDefault="00B8657F">
      <w:pPr>
        <w:pStyle w:val="1"/>
        <w:rPr>
          <w:sz w:val="36"/>
          <w:szCs w:val="36"/>
        </w:rPr>
      </w:pPr>
      <w:r>
        <w:rPr>
          <w:szCs w:val="32"/>
        </w:rPr>
        <w:t>Муниципальное образование «</w:t>
      </w:r>
      <w:proofErr w:type="spellStart"/>
      <w:r>
        <w:rPr>
          <w:szCs w:val="32"/>
        </w:rPr>
        <w:t>Курганенское</w:t>
      </w:r>
      <w:proofErr w:type="spellEnd"/>
      <w:r>
        <w:rPr>
          <w:szCs w:val="32"/>
        </w:rPr>
        <w:t xml:space="preserve"> сельское поселение»</w:t>
      </w:r>
    </w:p>
    <w:p w:rsidR="00B8657F" w:rsidRDefault="00B865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B8657F" w:rsidRDefault="00B8657F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B8657F" w:rsidRDefault="00B8657F">
      <w:pPr>
        <w:pStyle w:val="3"/>
        <w:ind w:left="720" w:firstLine="0"/>
        <w:rPr>
          <w:sz w:val="16"/>
          <w:szCs w:val="16"/>
        </w:rPr>
      </w:pPr>
    </w:p>
    <w:p w:rsidR="00B8657F" w:rsidRDefault="00B8657F">
      <w:pPr>
        <w:pStyle w:val="3"/>
        <w:ind w:left="720" w:firstLine="0"/>
        <w:rPr>
          <w:sz w:val="16"/>
          <w:szCs w:val="16"/>
        </w:rPr>
      </w:pPr>
      <w:r>
        <w:t>ПОСТАНОВЛЕНИЕ</w:t>
      </w:r>
    </w:p>
    <w:p w:rsidR="00B8657F" w:rsidRDefault="00B8657F">
      <w:pPr>
        <w:jc w:val="center"/>
        <w:rPr>
          <w:b/>
          <w:sz w:val="16"/>
          <w:szCs w:val="16"/>
        </w:rPr>
      </w:pPr>
    </w:p>
    <w:p w:rsidR="00B8657F" w:rsidRDefault="005B5C48">
      <w:pPr>
        <w:jc w:val="center"/>
        <w:rPr>
          <w:b/>
          <w:szCs w:val="28"/>
        </w:rPr>
      </w:pPr>
      <w:r>
        <w:rPr>
          <w:b/>
          <w:szCs w:val="28"/>
        </w:rPr>
        <w:t>№ 66</w:t>
      </w:r>
    </w:p>
    <w:p w:rsidR="00B8657F" w:rsidRDefault="00B8657F">
      <w:pPr>
        <w:rPr>
          <w:sz w:val="24"/>
          <w:szCs w:val="24"/>
        </w:rPr>
      </w:pPr>
      <w:r>
        <w:rPr>
          <w:b/>
          <w:szCs w:val="28"/>
        </w:rPr>
        <w:t>16.05.2017 г.                                                                                          х. Курганный</w:t>
      </w:r>
    </w:p>
    <w:p w:rsidR="00B8657F" w:rsidRDefault="00B8657F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57F" w:rsidRPr="00B0466D" w:rsidRDefault="00B8657F" w:rsidP="004D36A6">
      <w:pPr>
        <w:ind w:right="6235"/>
        <w:rPr>
          <w:szCs w:val="26"/>
        </w:rPr>
      </w:pPr>
      <w:r w:rsidRPr="00B0466D">
        <w:rPr>
          <w:szCs w:val="26"/>
        </w:rPr>
        <w:t xml:space="preserve">О подготовке к  </w:t>
      </w:r>
      <w:r>
        <w:rPr>
          <w:szCs w:val="26"/>
        </w:rPr>
        <w:t>купальному сезону в 2017</w:t>
      </w:r>
      <w:r w:rsidRPr="00B0466D">
        <w:rPr>
          <w:szCs w:val="26"/>
        </w:rPr>
        <w:t>году</w:t>
      </w:r>
    </w:p>
    <w:p w:rsidR="00B8657F" w:rsidRDefault="00B8657F">
      <w:pPr>
        <w:ind w:firstLine="709"/>
        <w:rPr>
          <w:szCs w:val="26"/>
        </w:rPr>
      </w:pPr>
    </w:p>
    <w:p w:rsidR="00B8657F" w:rsidRDefault="00B8657F" w:rsidP="00FF0535">
      <w:pPr>
        <w:ind w:right="180" w:firstLine="708"/>
        <w:jc w:val="both"/>
        <w:rPr>
          <w:szCs w:val="26"/>
        </w:rPr>
      </w:pPr>
      <w:proofErr w:type="gramStart"/>
      <w:r w:rsidRPr="00B0466D">
        <w:rPr>
          <w:szCs w:val="26"/>
        </w:rPr>
        <w:t xml:space="preserve">В соответствии с п. 26 ст. 14 Федерального Закона от 06.10.2003 г. № 131-ФЗ «Об общих принципах организации местного самоуправления в РФ», постановлением Правительства  Ростовской области  от 23.05.2012 г. № 436 «Об утверждении Правил охраны жизни людей на водных объектах в Ростовской области», в целях обеспечения безопасности людей на водных объектах, охраны их жизни и здоровья в границах </w:t>
      </w:r>
      <w:proofErr w:type="spellStart"/>
      <w:r w:rsidRPr="00B0466D">
        <w:rPr>
          <w:szCs w:val="26"/>
        </w:rPr>
        <w:t>Курганенского</w:t>
      </w:r>
      <w:proofErr w:type="spellEnd"/>
      <w:r w:rsidRPr="00B0466D">
        <w:rPr>
          <w:szCs w:val="26"/>
        </w:rPr>
        <w:t xml:space="preserve"> сельского поселения, Администрация</w:t>
      </w:r>
      <w:proofErr w:type="gramEnd"/>
      <w:r w:rsidRPr="00B0466D">
        <w:rPr>
          <w:szCs w:val="26"/>
        </w:rPr>
        <w:t xml:space="preserve"> </w:t>
      </w:r>
      <w:proofErr w:type="spellStart"/>
      <w:r w:rsidRPr="00B0466D">
        <w:rPr>
          <w:szCs w:val="26"/>
        </w:rPr>
        <w:t>Курганенского</w:t>
      </w:r>
      <w:proofErr w:type="spellEnd"/>
      <w:r w:rsidRPr="00B0466D">
        <w:rPr>
          <w:szCs w:val="26"/>
        </w:rPr>
        <w:t xml:space="preserve"> сельского поселения</w:t>
      </w:r>
    </w:p>
    <w:p w:rsidR="00B8657F" w:rsidRPr="00B0466D" w:rsidRDefault="00B8657F">
      <w:pPr>
        <w:ind w:right="180"/>
        <w:jc w:val="both"/>
        <w:rPr>
          <w:szCs w:val="26"/>
        </w:rPr>
      </w:pPr>
    </w:p>
    <w:p w:rsidR="00B8657F" w:rsidRDefault="00B8657F">
      <w:pPr>
        <w:jc w:val="center"/>
        <w:rPr>
          <w:szCs w:val="26"/>
        </w:rPr>
      </w:pPr>
      <w:r w:rsidRPr="00B0466D">
        <w:rPr>
          <w:szCs w:val="26"/>
        </w:rPr>
        <w:t>ПОСТАНОВЛЯЕТ:</w:t>
      </w:r>
    </w:p>
    <w:p w:rsidR="00B8657F" w:rsidRPr="00B0466D" w:rsidRDefault="00B8657F">
      <w:pPr>
        <w:jc w:val="center"/>
        <w:rPr>
          <w:szCs w:val="26"/>
        </w:rPr>
      </w:pPr>
    </w:p>
    <w:p w:rsidR="00B8657F" w:rsidRPr="00B0466D" w:rsidRDefault="00B8657F">
      <w:pPr>
        <w:pStyle w:val="a6"/>
        <w:spacing w:after="0"/>
        <w:ind w:firstLine="708"/>
        <w:jc w:val="both"/>
        <w:rPr>
          <w:szCs w:val="26"/>
        </w:rPr>
      </w:pPr>
      <w:r w:rsidRPr="00B0466D">
        <w:rPr>
          <w:szCs w:val="26"/>
        </w:rPr>
        <w:t xml:space="preserve">1. </w:t>
      </w:r>
      <w:r>
        <w:rPr>
          <w:szCs w:val="26"/>
        </w:rPr>
        <w:t xml:space="preserve">    Инспектору </w:t>
      </w:r>
      <w:proofErr w:type="spellStart"/>
      <w:r>
        <w:rPr>
          <w:szCs w:val="26"/>
        </w:rPr>
        <w:t>Чередник</w:t>
      </w:r>
      <w:proofErr w:type="spellEnd"/>
      <w:r>
        <w:rPr>
          <w:szCs w:val="26"/>
        </w:rPr>
        <w:t xml:space="preserve"> Л.А.</w:t>
      </w:r>
    </w:p>
    <w:p w:rsidR="00B8657F" w:rsidRPr="00B0466D" w:rsidRDefault="00B8657F">
      <w:pPr>
        <w:pStyle w:val="a6"/>
        <w:spacing w:after="0"/>
        <w:ind w:firstLine="708"/>
        <w:jc w:val="both"/>
        <w:rPr>
          <w:szCs w:val="26"/>
        </w:rPr>
      </w:pPr>
      <w:r w:rsidRPr="00B0466D">
        <w:rPr>
          <w:szCs w:val="26"/>
        </w:rPr>
        <w:t>1.1. Выявить места неорганизованного купания, определив их как запреще</w:t>
      </w:r>
      <w:r>
        <w:rPr>
          <w:szCs w:val="26"/>
        </w:rPr>
        <w:t>нные места купания до 30.05.2017</w:t>
      </w:r>
      <w:r w:rsidRPr="00B0466D">
        <w:rPr>
          <w:szCs w:val="26"/>
        </w:rPr>
        <w:t xml:space="preserve"> г;</w:t>
      </w:r>
    </w:p>
    <w:p w:rsidR="00B8657F" w:rsidRPr="00B0466D" w:rsidRDefault="00B8657F">
      <w:pPr>
        <w:pStyle w:val="a6"/>
        <w:spacing w:after="0"/>
        <w:ind w:firstLine="708"/>
        <w:jc w:val="both"/>
        <w:rPr>
          <w:szCs w:val="26"/>
        </w:rPr>
      </w:pPr>
      <w:r w:rsidRPr="00B0466D">
        <w:rPr>
          <w:szCs w:val="26"/>
        </w:rPr>
        <w:t>1.2. Установить запрещающие знаки, в местах неорган</w:t>
      </w:r>
      <w:r>
        <w:rPr>
          <w:szCs w:val="26"/>
        </w:rPr>
        <w:t>изованного купания до 01.06.2017</w:t>
      </w:r>
      <w:r w:rsidRPr="00B0466D">
        <w:rPr>
          <w:szCs w:val="26"/>
        </w:rPr>
        <w:t xml:space="preserve"> г;</w:t>
      </w:r>
    </w:p>
    <w:p w:rsidR="00B8657F" w:rsidRPr="00B0466D" w:rsidRDefault="00B8657F">
      <w:pPr>
        <w:pStyle w:val="a6"/>
        <w:spacing w:after="0"/>
        <w:ind w:firstLine="708"/>
        <w:jc w:val="both"/>
        <w:rPr>
          <w:szCs w:val="26"/>
        </w:rPr>
      </w:pPr>
      <w:r w:rsidRPr="00B0466D">
        <w:rPr>
          <w:szCs w:val="26"/>
        </w:rPr>
        <w:t>1.3. Вести постоянно пропаганду среди населения соблюдения правил поведения на водных объектах.</w:t>
      </w:r>
    </w:p>
    <w:p w:rsidR="00B8657F" w:rsidRPr="00B0466D" w:rsidRDefault="00B8657F">
      <w:pPr>
        <w:ind w:firstLine="708"/>
        <w:jc w:val="both"/>
        <w:rPr>
          <w:szCs w:val="26"/>
        </w:rPr>
      </w:pPr>
      <w:r w:rsidRPr="00B0466D">
        <w:rPr>
          <w:szCs w:val="26"/>
        </w:rPr>
        <w:t xml:space="preserve">2. Утвердить план мероприятий по подготовке мест массового отдыха граждан к купальному сезону на территории </w:t>
      </w:r>
      <w:proofErr w:type="spellStart"/>
      <w:r w:rsidRPr="00B0466D">
        <w:rPr>
          <w:szCs w:val="26"/>
        </w:rPr>
        <w:t>Курганен</w:t>
      </w:r>
      <w:r>
        <w:rPr>
          <w:szCs w:val="26"/>
        </w:rPr>
        <w:t>ского</w:t>
      </w:r>
      <w:proofErr w:type="spellEnd"/>
      <w:r>
        <w:rPr>
          <w:szCs w:val="26"/>
        </w:rPr>
        <w:t xml:space="preserve"> сельского поселения в 2017</w:t>
      </w:r>
      <w:r w:rsidRPr="00B0466D">
        <w:rPr>
          <w:szCs w:val="26"/>
        </w:rPr>
        <w:t xml:space="preserve"> году (приложение 1).</w:t>
      </w:r>
    </w:p>
    <w:p w:rsidR="00B8657F" w:rsidRPr="00B0466D" w:rsidRDefault="00B8657F">
      <w:pPr>
        <w:ind w:firstLine="708"/>
        <w:jc w:val="both"/>
        <w:rPr>
          <w:szCs w:val="26"/>
        </w:rPr>
      </w:pPr>
      <w:r w:rsidRPr="00B0466D">
        <w:rPr>
          <w:szCs w:val="26"/>
        </w:rPr>
        <w:t>3. Утвердить реестр организаций, привлекаемых к спасению людей, терпящих бедствие на водных объектах (приложение 2).</w:t>
      </w:r>
    </w:p>
    <w:p w:rsidR="00B8657F" w:rsidRPr="00B0466D" w:rsidRDefault="00B8657F">
      <w:pPr>
        <w:pStyle w:val="a6"/>
        <w:spacing w:after="0"/>
        <w:ind w:firstLine="708"/>
        <w:jc w:val="both"/>
        <w:rPr>
          <w:szCs w:val="26"/>
        </w:rPr>
      </w:pPr>
      <w:r w:rsidRPr="00B0466D">
        <w:rPr>
          <w:szCs w:val="26"/>
        </w:rPr>
        <w:t>4. Утвердить мобильную группу по пожарной безопасности и безопасности жизнеобеспечения на водных объектах и график работы (приложение 3).</w:t>
      </w:r>
    </w:p>
    <w:p w:rsidR="00B8657F" w:rsidRPr="00B0466D" w:rsidRDefault="00B8657F">
      <w:pPr>
        <w:pStyle w:val="a6"/>
        <w:spacing w:after="0"/>
        <w:ind w:firstLine="708"/>
        <w:jc w:val="both"/>
        <w:rPr>
          <w:szCs w:val="26"/>
        </w:rPr>
      </w:pPr>
      <w:r w:rsidRPr="00B0466D">
        <w:rPr>
          <w:szCs w:val="26"/>
        </w:rPr>
        <w:t xml:space="preserve">5. Рекомендовать руководителям СПК, КФХ при организации коллективных выездов на отдых производить инструктаж по соблюдению мер безопасности на воде, предусматривать использование мобильной связи для </w:t>
      </w:r>
      <w:r w:rsidRPr="00B0466D">
        <w:rPr>
          <w:szCs w:val="26"/>
        </w:rPr>
        <w:lastRenderedPageBreak/>
        <w:t>оперативного сообщения о чрезвычайных происшествиях дежурному диспетчеру ЕДДС р</w:t>
      </w:r>
      <w:r>
        <w:rPr>
          <w:szCs w:val="26"/>
        </w:rPr>
        <w:t>айона по телефону; 51-0-80.</w:t>
      </w:r>
    </w:p>
    <w:p w:rsidR="00B8657F" w:rsidRPr="00B0466D" w:rsidRDefault="00B8657F" w:rsidP="00B0466D">
      <w:pPr>
        <w:numPr>
          <w:ilvl w:val="0"/>
          <w:numId w:val="2"/>
        </w:numPr>
        <w:tabs>
          <w:tab w:val="clear" w:pos="1068"/>
          <w:tab w:val="num" w:pos="0"/>
        </w:tabs>
        <w:spacing w:line="240" w:lineRule="atLeast"/>
        <w:ind w:left="0" w:firstLine="709"/>
        <w:jc w:val="both"/>
        <w:rPr>
          <w:szCs w:val="26"/>
        </w:rPr>
      </w:pPr>
      <w:proofErr w:type="gramStart"/>
      <w:r w:rsidRPr="00B0466D">
        <w:rPr>
          <w:szCs w:val="26"/>
        </w:rPr>
        <w:t>Контроль за</w:t>
      </w:r>
      <w:proofErr w:type="gramEnd"/>
      <w:r w:rsidRPr="00B0466D">
        <w:rPr>
          <w:szCs w:val="26"/>
        </w:rPr>
        <w:t xml:space="preserve"> выполнением настоящего постановления </w:t>
      </w:r>
      <w:r>
        <w:rPr>
          <w:szCs w:val="26"/>
        </w:rPr>
        <w:t>оставляю за собой.</w:t>
      </w:r>
      <w:r w:rsidRPr="00B0466D">
        <w:rPr>
          <w:szCs w:val="26"/>
        </w:rPr>
        <w:t xml:space="preserve"> </w:t>
      </w:r>
    </w:p>
    <w:p w:rsidR="00B8657F" w:rsidRPr="00B0466D" w:rsidRDefault="00B8657F" w:rsidP="00812B26">
      <w:pPr>
        <w:spacing w:line="240" w:lineRule="atLeast"/>
        <w:jc w:val="both"/>
        <w:rPr>
          <w:szCs w:val="26"/>
        </w:rPr>
      </w:pPr>
    </w:p>
    <w:p w:rsidR="00B8657F" w:rsidRPr="00B0466D" w:rsidRDefault="00B8657F" w:rsidP="00812B26">
      <w:pPr>
        <w:spacing w:line="240" w:lineRule="atLeast"/>
        <w:jc w:val="both"/>
        <w:rPr>
          <w:szCs w:val="26"/>
        </w:rPr>
      </w:pPr>
    </w:p>
    <w:p w:rsidR="00B8657F" w:rsidRDefault="00B8657F" w:rsidP="00812B26">
      <w:pPr>
        <w:jc w:val="both"/>
        <w:rPr>
          <w:szCs w:val="26"/>
        </w:rPr>
      </w:pPr>
    </w:p>
    <w:p w:rsidR="00B8657F" w:rsidRDefault="00B8657F" w:rsidP="00812B26">
      <w:pPr>
        <w:jc w:val="both"/>
        <w:rPr>
          <w:szCs w:val="26"/>
        </w:rPr>
      </w:pPr>
      <w:r w:rsidRPr="00B0466D">
        <w:rPr>
          <w:szCs w:val="26"/>
        </w:rPr>
        <w:t xml:space="preserve">Глава </w:t>
      </w:r>
      <w:r>
        <w:rPr>
          <w:szCs w:val="26"/>
        </w:rPr>
        <w:t>Администрации</w:t>
      </w:r>
    </w:p>
    <w:p w:rsidR="00B8657F" w:rsidRPr="00B0466D" w:rsidRDefault="00B8657F" w:rsidP="00812B26">
      <w:pPr>
        <w:jc w:val="both"/>
        <w:rPr>
          <w:szCs w:val="26"/>
        </w:rPr>
      </w:pPr>
      <w:proofErr w:type="spellStart"/>
      <w:r w:rsidRPr="00B0466D">
        <w:rPr>
          <w:szCs w:val="26"/>
        </w:rPr>
        <w:t>Курганенского</w:t>
      </w:r>
      <w:proofErr w:type="spellEnd"/>
      <w:r w:rsidRPr="00B0466D">
        <w:rPr>
          <w:szCs w:val="26"/>
        </w:rPr>
        <w:t xml:space="preserve"> </w:t>
      </w:r>
      <w:r>
        <w:rPr>
          <w:szCs w:val="26"/>
        </w:rPr>
        <w:t>сельского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B0466D">
        <w:rPr>
          <w:szCs w:val="26"/>
        </w:rPr>
        <w:t xml:space="preserve">Н.В. </w:t>
      </w:r>
      <w:proofErr w:type="spellStart"/>
      <w:r w:rsidRPr="00B0466D">
        <w:rPr>
          <w:szCs w:val="26"/>
        </w:rPr>
        <w:t>Батманова</w:t>
      </w:r>
      <w:proofErr w:type="spellEnd"/>
    </w:p>
    <w:p w:rsidR="00B8657F" w:rsidRDefault="00B8657F">
      <w:pPr>
        <w:jc w:val="both"/>
        <w:rPr>
          <w:sz w:val="26"/>
          <w:szCs w:val="26"/>
        </w:rPr>
      </w:pPr>
    </w:p>
    <w:p w:rsidR="00B8657F" w:rsidRDefault="00B8657F">
      <w:pPr>
        <w:jc w:val="both"/>
        <w:rPr>
          <w:sz w:val="26"/>
          <w:szCs w:val="26"/>
        </w:rPr>
      </w:pPr>
    </w:p>
    <w:p w:rsidR="00B8657F" w:rsidRDefault="00B8657F">
      <w:pPr>
        <w:jc w:val="both"/>
        <w:rPr>
          <w:sz w:val="26"/>
          <w:szCs w:val="26"/>
        </w:rPr>
      </w:pPr>
    </w:p>
    <w:p w:rsidR="00B8657F" w:rsidRDefault="00B8657F">
      <w:pPr>
        <w:jc w:val="both"/>
        <w:rPr>
          <w:sz w:val="26"/>
          <w:szCs w:val="26"/>
        </w:rPr>
        <w:sectPr w:rsidR="00B8657F" w:rsidSect="00D55FC6">
          <w:footerReference w:type="even" r:id="rId7"/>
          <w:footerReference w:type="default" r:id="rId8"/>
          <w:pgSz w:w="11906" w:h="16838"/>
          <w:pgMar w:top="1135" w:right="851" w:bottom="1276" w:left="1418" w:header="720" w:footer="357" w:gutter="0"/>
          <w:pgNumType w:start="1"/>
          <w:cols w:space="720"/>
          <w:docGrid w:linePitch="600" w:charSpace="24576"/>
        </w:sectPr>
      </w:pPr>
    </w:p>
    <w:p w:rsidR="00B8657F" w:rsidRDefault="00B8657F">
      <w:pPr>
        <w:jc w:val="both"/>
        <w:rPr>
          <w:sz w:val="26"/>
          <w:szCs w:val="26"/>
        </w:rPr>
      </w:pPr>
    </w:p>
    <w:p w:rsidR="00B8657F" w:rsidRDefault="00B8657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8657F" w:rsidRDefault="00B8657F">
      <w:pPr>
        <w:pStyle w:val="a9"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657F" w:rsidRDefault="00B8657F">
      <w:pPr>
        <w:pStyle w:val="a9"/>
        <w:tabs>
          <w:tab w:val="left" w:pos="708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Курганенского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8657F" w:rsidRPr="005B5C48" w:rsidRDefault="005B5C48" w:rsidP="00A64EDE">
      <w:pPr>
        <w:pStyle w:val="a9"/>
        <w:tabs>
          <w:tab w:val="left" w:pos="708"/>
        </w:tabs>
        <w:jc w:val="right"/>
        <w:rPr>
          <w:b/>
          <w:sz w:val="24"/>
          <w:szCs w:val="24"/>
        </w:rPr>
      </w:pPr>
      <w:r w:rsidRPr="005B5C48">
        <w:rPr>
          <w:sz w:val="24"/>
          <w:szCs w:val="24"/>
        </w:rPr>
        <w:t>от 16.05.2017 г № 66</w:t>
      </w:r>
    </w:p>
    <w:p w:rsidR="00B8657F" w:rsidRDefault="00B86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B8657F" w:rsidRDefault="00B8657F" w:rsidP="00B9345C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подготовке мест массового отдыха граждан к купальному сезону</w:t>
      </w:r>
    </w:p>
    <w:p w:rsidR="00B8657F" w:rsidRDefault="00B8657F" w:rsidP="00B934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Курганенского</w:t>
      </w:r>
      <w:proofErr w:type="spellEnd"/>
      <w:r>
        <w:rPr>
          <w:sz w:val="26"/>
          <w:szCs w:val="26"/>
        </w:rPr>
        <w:t xml:space="preserve"> сельского поселения в 2017 году</w:t>
      </w:r>
    </w:p>
    <w:p w:rsidR="00B8657F" w:rsidRPr="005B5C48" w:rsidRDefault="00B8657F" w:rsidP="00B9345C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21"/>
        <w:gridCol w:w="2268"/>
        <w:gridCol w:w="2551"/>
        <w:gridCol w:w="2977"/>
      </w:tblGrid>
      <w:tr w:rsidR="00B8657F" w:rsidRPr="00F00B73" w:rsidTr="004D36A6">
        <w:tc>
          <w:tcPr>
            <w:tcW w:w="817" w:type="dxa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0B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0B73">
              <w:rPr>
                <w:sz w:val="26"/>
                <w:szCs w:val="26"/>
              </w:rPr>
              <w:t>/</w:t>
            </w:r>
            <w:proofErr w:type="spellStart"/>
            <w:r w:rsidRPr="00F00B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Сроки</w:t>
            </w:r>
          </w:p>
        </w:tc>
        <w:tc>
          <w:tcPr>
            <w:tcW w:w="2551" w:type="dxa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977" w:type="dxa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Исполнитель </w:t>
            </w:r>
          </w:p>
        </w:tc>
      </w:tr>
      <w:tr w:rsidR="00B8657F" w:rsidRPr="00F00B73" w:rsidTr="004D36A6">
        <w:tc>
          <w:tcPr>
            <w:tcW w:w="817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vAlign w:val="center"/>
          </w:tcPr>
          <w:p w:rsidR="00B8657F" w:rsidRPr="00F00B73" w:rsidRDefault="00B8657F" w:rsidP="00F00B73">
            <w:pPr>
              <w:jc w:val="both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Организовать учёт всех водных объектов, имеющихся на территории </w:t>
            </w:r>
            <w:proofErr w:type="spellStart"/>
            <w:r w:rsidRPr="00F00B73">
              <w:rPr>
                <w:sz w:val="26"/>
                <w:szCs w:val="26"/>
              </w:rPr>
              <w:t>Курганенского</w:t>
            </w:r>
            <w:proofErr w:type="spellEnd"/>
            <w:r w:rsidRPr="00F00B73">
              <w:rPr>
                <w:sz w:val="26"/>
                <w:szCs w:val="26"/>
              </w:rPr>
              <w:t xml:space="preserve"> сельского поселения и использующихся для отдыха граждан.</w:t>
            </w:r>
          </w:p>
        </w:tc>
        <w:tc>
          <w:tcPr>
            <w:tcW w:w="2268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до 30 мая 201</w:t>
            </w:r>
            <w:r>
              <w:rPr>
                <w:sz w:val="26"/>
                <w:szCs w:val="26"/>
              </w:rPr>
              <w:t>7</w:t>
            </w:r>
            <w:r w:rsidRPr="00F00B73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551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F00B7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8657F" w:rsidRDefault="00B8657F" w:rsidP="00F00B73">
            <w:pPr>
              <w:jc w:val="center"/>
            </w:pPr>
            <w:r>
              <w:rPr>
                <w:sz w:val="26"/>
                <w:szCs w:val="26"/>
              </w:rPr>
              <w:t xml:space="preserve">Инспектор </w:t>
            </w:r>
            <w:r w:rsidRPr="00F00B7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657F" w:rsidRPr="00F00B73" w:rsidTr="004D36A6">
        <w:tc>
          <w:tcPr>
            <w:tcW w:w="817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vAlign w:val="center"/>
          </w:tcPr>
          <w:p w:rsidR="00B8657F" w:rsidRPr="00F00B73" w:rsidRDefault="00B8657F" w:rsidP="00B9345C">
            <w:pPr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В период проведения купального сезона организовать пропаганду мер безопасности на воде.</w:t>
            </w:r>
          </w:p>
        </w:tc>
        <w:tc>
          <w:tcPr>
            <w:tcW w:w="2268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В период купального сезона.</w:t>
            </w:r>
          </w:p>
        </w:tc>
        <w:tc>
          <w:tcPr>
            <w:tcW w:w="2551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КЧС и ПБ сельского поселения,</w:t>
            </w:r>
          </w:p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МУ «Управление ГОЧС Орловского района».</w:t>
            </w:r>
          </w:p>
        </w:tc>
        <w:tc>
          <w:tcPr>
            <w:tcW w:w="2977" w:type="dxa"/>
            <w:vAlign w:val="center"/>
          </w:tcPr>
          <w:p w:rsidR="00B8657F" w:rsidRDefault="00B8657F" w:rsidP="00F00B73">
            <w:pPr>
              <w:jc w:val="center"/>
            </w:pPr>
            <w:r>
              <w:rPr>
                <w:sz w:val="26"/>
                <w:szCs w:val="26"/>
              </w:rPr>
              <w:t xml:space="preserve">Инспектор </w:t>
            </w:r>
            <w:r w:rsidRPr="00F00B73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B8657F" w:rsidRPr="00F00B73" w:rsidTr="004D36A6">
        <w:tc>
          <w:tcPr>
            <w:tcW w:w="817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vAlign w:val="center"/>
          </w:tcPr>
          <w:p w:rsidR="00B8657F" w:rsidRPr="00F00B73" w:rsidRDefault="00B8657F" w:rsidP="00F00B73">
            <w:pPr>
              <w:jc w:val="both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Организовать установку знаков безопасности на берегах водоёмов</w:t>
            </w:r>
          </w:p>
        </w:tc>
        <w:tc>
          <w:tcPr>
            <w:tcW w:w="2268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до 01 июня 201</w:t>
            </w:r>
            <w:r>
              <w:rPr>
                <w:sz w:val="26"/>
                <w:szCs w:val="26"/>
              </w:rPr>
              <w:t>7</w:t>
            </w:r>
            <w:r w:rsidRPr="00F00B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F00B7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8657F" w:rsidRDefault="00B8657F" w:rsidP="00F00B73">
            <w:pPr>
              <w:jc w:val="center"/>
            </w:pPr>
            <w:r>
              <w:rPr>
                <w:sz w:val="26"/>
                <w:szCs w:val="26"/>
              </w:rPr>
              <w:t xml:space="preserve">Инспектор </w:t>
            </w:r>
            <w:r w:rsidRPr="00F00B7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657F" w:rsidRPr="00F00B73" w:rsidTr="004D36A6">
        <w:tc>
          <w:tcPr>
            <w:tcW w:w="817" w:type="dxa"/>
            <w:vAlign w:val="center"/>
          </w:tcPr>
          <w:p w:rsidR="00B8657F" w:rsidRPr="00F00B73" w:rsidRDefault="00B8657F" w:rsidP="00F00B73">
            <w:pPr>
              <w:jc w:val="center"/>
              <w:rPr>
                <w:spacing w:val="-4"/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  <w:vAlign w:val="center"/>
          </w:tcPr>
          <w:p w:rsidR="00B8657F" w:rsidRPr="00F00B73" w:rsidRDefault="00B8657F" w:rsidP="00F00B73">
            <w:pPr>
              <w:jc w:val="both"/>
              <w:rPr>
                <w:sz w:val="26"/>
                <w:szCs w:val="26"/>
              </w:rPr>
            </w:pPr>
            <w:r w:rsidRPr="00F00B73">
              <w:rPr>
                <w:spacing w:val="-4"/>
                <w:sz w:val="26"/>
                <w:szCs w:val="26"/>
              </w:rPr>
              <w:t>Организовать проведение разъяснительной работы по соблюдению мер безопасности на воде в детских оздоровительных учреждениях, путём проведения бесед, изготовления памяток</w:t>
            </w:r>
          </w:p>
        </w:tc>
        <w:tc>
          <w:tcPr>
            <w:tcW w:w="2268" w:type="dxa"/>
            <w:vAlign w:val="center"/>
          </w:tcPr>
          <w:p w:rsidR="00B8657F" w:rsidRPr="00F00B73" w:rsidRDefault="00B8657F" w:rsidP="00B9345C">
            <w:pPr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На период работы детского пришкольного лагеря</w:t>
            </w:r>
          </w:p>
        </w:tc>
        <w:tc>
          <w:tcPr>
            <w:tcW w:w="2551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Глава </w:t>
            </w:r>
            <w:r w:rsidR="005B5C48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F00B73">
              <w:rPr>
                <w:sz w:val="26"/>
                <w:szCs w:val="26"/>
              </w:rPr>
              <w:t>Курганенского</w:t>
            </w:r>
            <w:proofErr w:type="spellEnd"/>
            <w:r w:rsidRPr="00F00B7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77" w:type="dxa"/>
            <w:vAlign w:val="center"/>
          </w:tcPr>
          <w:p w:rsidR="00B8657F" w:rsidRDefault="00B8657F" w:rsidP="00F00B73">
            <w:pPr>
              <w:jc w:val="center"/>
            </w:pPr>
            <w:r w:rsidRPr="00F00B73">
              <w:rPr>
                <w:sz w:val="26"/>
                <w:szCs w:val="26"/>
              </w:rPr>
              <w:t>Руководители детских оздоровител</w:t>
            </w:r>
            <w:r>
              <w:rPr>
                <w:sz w:val="26"/>
                <w:szCs w:val="26"/>
              </w:rPr>
              <w:t xml:space="preserve">ьных </w:t>
            </w:r>
            <w:proofErr w:type="spellStart"/>
            <w:r>
              <w:rPr>
                <w:sz w:val="26"/>
                <w:szCs w:val="26"/>
              </w:rPr>
              <w:t>учреждений</w:t>
            </w:r>
            <w:proofErr w:type="gramStart"/>
            <w:r>
              <w:rPr>
                <w:sz w:val="26"/>
                <w:szCs w:val="26"/>
              </w:rPr>
              <w:t>,и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 w:rsidRPr="00F00B7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657F" w:rsidRPr="00F00B73" w:rsidTr="004D36A6">
        <w:tc>
          <w:tcPr>
            <w:tcW w:w="817" w:type="dxa"/>
          </w:tcPr>
          <w:p w:rsidR="00B8657F" w:rsidRPr="00F00B73" w:rsidRDefault="00B8657F" w:rsidP="00F00B73">
            <w:pPr>
              <w:ind w:left="108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vAlign w:val="center"/>
          </w:tcPr>
          <w:p w:rsidR="00B8657F" w:rsidRPr="00F00B73" w:rsidRDefault="00B8657F" w:rsidP="00B9345C">
            <w:pPr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Уточнить реестр организаций привлекаемых к спасению людей, терпящих бедствие на водных объектах, сельского поселения и представить его в МБУ «Управление ГОЧС Орловского района».</w:t>
            </w:r>
          </w:p>
        </w:tc>
        <w:tc>
          <w:tcPr>
            <w:tcW w:w="2268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01.06.201</w:t>
            </w:r>
            <w:r>
              <w:rPr>
                <w:sz w:val="26"/>
                <w:szCs w:val="26"/>
              </w:rPr>
              <w:t>7</w:t>
            </w:r>
            <w:r w:rsidRPr="00F00B73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F00B7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8657F" w:rsidRDefault="00B8657F" w:rsidP="00F00B73">
            <w:pPr>
              <w:jc w:val="center"/>
            </w:pPr>
            <w:r>
              <w:rPr>
                <w:sz w:val="26"/>
                <w:szCs w:val="26"/>
              </w:rPr>
              <w:t xml:space="preserve">Инспектор </w:t>
            </w:r>
            <w:r w:rsidRPr="00F00B73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B8657F" w:rsidRPr="00F00B73" w:rsidTr="004D36A6">
        <w:tc>
          <w:tcPr>
            <w:tcW w:w="817" w:type="dxa"/>
          </w:tcPr>
          <w:p w:rsidR="00B8657F" w:rsidRPr="00F00B73" w:rsidRDefault="00B8657F" w:rsidP="00F00B73">
            <w:pPr>
              <w:ind w:left="108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6.</w:t>
            </w:r>
          </w:p>
          <w:p w:rsidR="00B8657F" w:rsidRPr="00F00B73" w:rsidRDefault="00B8657F" w:rsidP="00F00B73">
            <w:pPr>
              <w:ind w:left="108"/>
              <w:rPr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B8657F" w:rsidRPr="00F00B73" w:rsidRDefault="00B8657F" w:rsidP="00B9345C">
            <w:pPr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Организовать учет и анализ несчастных случаев на воде в период проведения купального сезона.</w:t>
            </w:r>
          </w:p>
        </w:tc>
        <w:tc>
          <w:tcPr>
            <w:tcW w:w="2268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vAlign w:val="center"/>
          </w:tcPr>
          <w:p w:rsidR="00B8657F" w:rsidRPr="00F00B73" w:rsidRDefault="00B8657F" w:rsidP="00F00B73">
            <w:pPr>
              <w:jc w:val="center"/>
              <w:rPr>
                <w:sz w:val="26"/>
                <w:szCs w:val="26"/>
              </w:rPr>
            </w:pPr>
            <w:r w:rsidRPr="00F00B73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F00B7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8657F" w:rsidRDefault="00B8657F" w:rsidP="00F00B73">
            <w:pPr>
              <w:jc w:val="center"/>
            </w:pPr>
            <w:r>
              <w:rPr>
                <w:sz w:val="26"/>
                <w:szCs w:val="26"/>
              </w:rPr>
              <w:t xml:space="preserve">Инспектор </w:t>
            </w:r>
            <w:r w:rsidRPr="00F00B73">
              <w:rPr>
                <w:sz w:val="26"/>
                <w:szCs w:val="26"/>
              </w:rPr>
              <w:t xml:space="preserve"> сельского поселения.</w:t>
            </w:r>
          </w:p>
        </w:tc>
      </w:tr>
    </w:tbl>
    <w:p w:rsidR="00B8657F" w:rsidRPr="004D36A6" w:rsidRDefault="00B8657F">
      <w:pPr>
        <w:tabs>
          <w:tab w:val="left" w:pos="6237"/>
        </w:tabs>
        <w:jc w:val="both"/>
        <w:rPr>
          <w:sz w:val="10"/>
          <w:szCs w:val="10"/>
        </w:rPr>
      </w:pPr>
    </w:p>
    <w:p w:rsidR="00B8657F" w:rsidRDefault="00B8657F">
      <w:pPr>
        <w:tabs>
          <w:tab w:val="left" w:pos="6237"/>
        </w:tabs>
        <w:jc w:val="both"/>
        <w:rPr>
          <w:szCs w:val="28"/>
        </w:rPr>
      </w:pPr>
      <w:r>
        <w:rPr>
          <w:szCs w:val="28"/>
        </w:rPr>
        <w:t>Ведущий специалист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М.П. Орехова</w:t>
      </w:r>
    </w:p>
    <w:p w:rsidR="00B8657F" w:rsidRDefault="00B8657F">
      <w:pPr>
        <w:pageBreakBefore/>
        <w:tabs>
          <w:tab w:val="left" w:pos="6237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8657F" w:rsidRDefault="00B8657F">
      <w:pPr>
        <w:pStyle w:val="a9"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657F" w:rsidRDefault="00B8657F">
      <w:pPr>
        <w:pStyle w:val="a9"/>
        <w:tabs>
          <w:tab w:val="left" w:pos="708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Курганенского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8657F" w:rsidRDefault="005B5C48">
      <w:pPr>
        <w:pStyle w:val="a9"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16.05.2017 г № 66</w:t>
      </w:r>
    </w:p>
    <w:p w:rsidR="00B8657F" w:rsidRDefault="00B8657F">
      <w:pPr>
        <w:jc w:val="right"/>
        <w:rPr>
          <w:sz w:val="26"/>
          <w:szCs w:val="26"/>
        </w:rPr>
      </w:pPr>
    </w:p>
    <w:p w:rsidR="00B8657F" w:rsidRDefault="00B86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сил и средств, привлекаемых к спасению людей,</w:t>
      </w:r>
    </w:p>
    <w:p w:rsidR="00B8657F" w:rsidRDefault="00B8657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терпящих бедствие на водных объектах </w:t>
      </w:r>
      <w:proofErr w:type="spellStart"/>
      <w:r>
        <w:rPr>
          <w:b/>
          <w:sz w:val="26"/>
          <w:szCs w:val="26"/>
        </w:rPr>
        <w:t>Курганенского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gramEnd"/>
    </w:p>
    <w:p w:rsidR="00B8657F" w:rsidRDefault="00B8657F">
      <w:pPr>
        <w:jc w:val="center"/>
        <w:rPr>
          <w:b/>
          <w:sz w:val="26"/>
          <w:szCs w:val="26"/>
        </w:rPr>
      </w:pPr>
    </w:p>
    <w:tbl>
      <w:tblPr>
        <w:tblW w:w="0" w:type="auto"/>
        <w:tblInd w:w="587" w:type="dxa"/>
        <w:tblLayout w:type="fixed"/>
        <w:tblLook w:val="0000"/>
      </w:tblPr>
      <w:tblGrid>
        <w:gridCol w:w="3475"/>
        <w:gridCol w:w="1908"/>
        <w:gridCol w:w="1800"/>
        <w:gridCol w:w="1655"/>
        <w:gridCol w:w="3118"/>
        <w:gridCol w:w="2609"/>
      </w:tblGrid>
      <w:tr w:rsidR="00B8657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выделенной техники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оповещения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>Ф.И.О. руководителя на территории, телефон</w:t>
            </w:r>
          </w:p>
        </w:tc>
      </w:tr>
      <w:tr w:rsidR="00B8657F">
        <w:trPr>
          <w:trHeight w:val="54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</w:t>
            </w:r>
            <w:proofErr w:type="spellStart"/>
            <w:r>
              <w:rPr>
                <w:sz w:val="26"/>
                <w:szCs w:val="26"/>
              </w:rPr>
              <w:t>Водяный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Верхневодяной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Запрудная, 12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Кузьменко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B8657F" w:rsidRDefault="00B8657F">
            <w:pPr>
              <w:tabs>
                <w:tab w:val="left" w:pos="6237"/>
              </w:tabs>
            </w:pPr>
            <w:r>
              <w:rPr>
                <w:sz w:val="26"/>
                <w:szCs w:val="26"/>
              </w:rPr>
              <w:t>89281720957</w:t>
            </w:r>
          </w:p>
        </w:tc>
      </w:tr>
      <w:tr w:rsidR="00B8657F">
        <w:trPr>
          <w:trHeight w:val="5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</w:t>
            </w:r>
            <w:proofErr w:type="spellStart"/>
            <w:r>
              <w:rPr>
                <w:sz w:val="26"/>
                <w:szCs w:val="26"/>
              </w:rPr>
              <w:t>Мусаатаев</w:t>
            </w:r>
            <w:proofErr w:type="spellEnd"/>
            <w:r>
              <w:rPr>
                <w:sz w:val="26"/>
                <w:szCs w:val="26"/>
              </w:rPr>
              <w:t xml:space="preserve"> К.Б.»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Орловский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Красноармейская,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293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 С.И.</w:t>
            </w:r>
          </w:p>
          <w:p w:rsidR="00B8657F" w:rsidRDefault="00B8657F">
            <w:pPr>
              <w:tabs>
                <w:tab w:val="left" w:pos="6237"/>
              </w:tabs>
            </w:pPr>
            <w:r>
              <w:rPr>
                <w:sz w:val="26"/>
                <w:szCs w:val="26"/>
              </w:rPr>
              <w:t>89281759711</w:t>
            </w:r>
          </w:p>
        </w:tc>
      </w:tr>
      <w:tr w:rsidR="00B8657F">
        <w:trPr>
          <w:trHeight w:val="66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«Молчанов»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Курганный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д.5 кв. 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 А.И.</w:t>
            </w:r>
          </w:p>
          <w:p w:rsidR="00B8657F" w:rsidRDefault="00B8657F">
            <w:pPr>
              <w:tabs>
                <w:tab w:val="left" w:pos="6237"/>
              </w:tabs>
            </w:pPr>
            <w:r>
              <w:rPr>
                <w:sz w:val="26"/>
                <w:szCs w:val="26"/>
              </w:rPr>
              <w:t>89281836556</w:t>
            </w:r>
          </w:p>
        </w:tc>
      </w:tr>
    </w:tbl>
    <w:p w:rsidR="00B8657F" w:rsidRDefault="00B8657F">
      <w:pPr>
        <w:jc w:val="center"/>
        <w:rPr>
          <w:sz w:val="26"/>
          <w:szCs w:val="26"/>
        </w:rPr>
      </w:pPr>
    </w:p>
    <w:p w:rsidR="00B8657F" w:rsidRDefault="00B8657F">
      <w:pPr>
        <w:jc w:val="center"/>
        <w:rPr>
          <w:sz w:val="26"/>
          <w:szCs w:val="26"/>
        </w:rPr>
      </w:pPr>
    </w:p>
    <w:p w:rsidR="00B8657F" w:rsidRDefault="00B8657F">
      <w:pPr>
        <w:jc w:val="center"/>
        <w:rPr>
          <w:sz w:val="26"/>
          <w:szCs w:val="26"/>
        </w:rPr>
      </w:pPr>
    </w:p>
    <w:p w:rsidR="00B8657F" w:rsidRDefault="00B865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 Орехова</w:t>
      </w:r>
    </w:p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pageBreakBefore/>
        <w:tabs>
          <w:tab w:val="left" w:pos="6237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B8657F" w:rsidRDefault="00B8657F">
      <w:pPr>
        <w:pStyle w:val="a9"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657F" w:rsidRDefault="00B8657F">
      <w:pPr>
        <w:pStyle w:val="a9"/>
        <w:tabs>
          <w:tab w:val="left" w:pos="708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Курганенского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8657F" w:rsidRDefault="005B5C48">
      <w:pPr>
        <w:pStyle w:val="a9"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16.05.2017 г № 66</w:t>
      </w:r>
    </w:p>
    <w:p w:rsidR="00B8657F" w:rsidRDefault="00B8657F">
      <w:pPr>
        <w:jc w:val="right"/>
        <w:rPr>
          <w:sz w:val="26"/>
          <w:szCs w:val="26"/>
        </w:rPr>
      </w:pPr>
    </w:p>
    <w:p w:rsidR="00B8657F" w:rsidRDefault="00B86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Мобильная группа по пожарной безопасности и </w:t>
      </w:r>
    </w:p>
    <w:p w:rsidR="00B8657F" w:rsidRDefault="00B86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безопасности жизнеобеспечения на водных объектах  </w:t>
      </w:r>
      <w:proofErr w:type="spellStart"/>
      <w:r>
        <w:rPr>
          <w:b/>
          <w:sz w:val="26"/>
          <w:szCs w:val="26"/>
        </w:rPr>
        <w:t>Курганенского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B8657F" w:rsidRDefault="00B8657F">
      <w:pPr>
        <w:jc w:val="center"/>
        <w:rPr>
          <w:b/>
          <w:sz w:val="26"/>
          <w:szCs w:val="26"/>
        </w:rPr>
      </w:pPr>
    </w:p>
    <w:tbl>
      <w:tblPr>
        <w:tblW w:w="0" w:type="auto"/>
        <w:tblInd w:w="587" w:type="dxa"/>
        <w:tblLayout w:type="fixed"/>
        <w:tblLook w:val="0000"/>
      </w:tblPr>
      <w:tblGrid>
        <w:gridCol w:w="3829"/>
        <w:gridCol w:w="5460"/>
        <w:gridCol w:w="4833"/>
      </w:tblGrid>
      <w:tr w:rsidR="00B8657F" w:rsidTr="0044148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Ф.И.О.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7F" w:rsidRDefault="00B8657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>График объезда объектов</w:t>
            </w:r>
          </w:p>
        </w:tc>
      </w:tr>
      <w:tr w:rsidR="00B8657F" w:rsidTr="00441480">
        <w:trPr>
          <w:trHeight w:val="54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Курганный</w:t>
            </w:r>
          </w:p>
        </w:tc>
        <w:tc>
          <w:tcPr>
            <w:tcW w:w="5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ередник</w:t>
            </w:r>
            <w:proofErr w:type="spellEnd"/>
            <w:r>
              <w:rPr>
                <w:sz w:val="26"/>
                <w:szCs w:val="26"/>
              </w:rPr>
              <w:t xml:space="preserve"> Л.А..,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ЖКХ -  </w:t>
            </w:r>
            <w:proofErr w:type="spellStart"/>
            <w:r>
              <w:rPr>
                <w:sz w:val="26"/>
                <w:szCs w:val="26"/>
              </w:rPr>
              <w:t>Горбанёв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 - </w:t>
            </w:r>
            <w:proofErr w:type="spellStart"/>
            <w:r>
              <w:rPr>
                <w:sz w:val="26"/>
                <w:szCs w:val="26"/>
              </w:rPr>
              <w:t>Моисеенко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УУ</w:t>
            </w:r>
            <w:proofErr w:type="gramStart"/>
            <w:r>
              <w:rPr>
                <w:sz w:val="26"/>
                <w:szCs w:val="26"/>
              </w:rPr>
              <w:t>П-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Расуев</w:t>
            </w:r>
            <w:proofErr w:type="spellEnd"/>
            <w:r>
              <w:rPr>
                <w:sz w:val="26"/>
                <w:szCs w:val="26"/>
              </w:rPr>
              <w:t xml:space="preserve"> М.Х.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  <w:p w:rsidR="00B8657F" w:rsidRDefault="00B8657F">
            <w:pPr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15.00 до 16.00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четверг; с 13.00 до 15. 00 суббота, воскресенье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  <w:tr w:rsidR="00B8657F" w:rsidTr="00441480">
        <w:trPr>
          <w:trHeight w:val="54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Терновой</w:t>
            </w:r>
          </w:p>
        </w:tc>
        <w:tc>
          <w:tcPr>
            <w:tcW w:w="5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15.00 до 16.00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среда; с 13.00 до 15. 00 суббота, воскресенье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  <w:tr w:rsidR="00B8657F" w:rsidTr="00441480">
        <w:trPr>
          <w:trHeight w:val="6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Верхневодяной</w:t>
            </w:r>
            <w:proofErr w:type="spellEnd"/>
          </w:p>
        </w:tc>
        <w:tc>
          <w:tcPr>
            <w:tcW w:w="5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15.00 до 16.00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среда; с 13.00 до 15. 00 суббота, воскресенье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  <w:tr w:rsidR="00B8657F" w:rsidTr="00441480">
        <w:trPr>
          <w:trHeight w:val="6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Нижнеантоновский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57F" w:rsidRDefault="00B8657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15.00 до 16.00 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четверг; с 13.00 до 15. 00 суббота, воскресенье</w:t>
            </w:r>
          </w:p>
          <w:p w:rsidR="00B8657F" w:rsidRDefault="00B8657F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ind w:firstLine="708"/>
        <w:rPr>
          <w:sz w:val="26"/>
          <w:szCs w:val="26"/>
        </w:rPr>
      </w:pPr>
    </w:p>
    <w:p w:rsidR="00B8657F" w:rsidRDefault="00B8657F">
      <w:pPr>
        <w:ind w:firstLine="708"/>
      </w:pPr>
      <w:r>
        <w:rPr>
          <w:sz w:val="26"/>
          <w:szCs w:val="26"/>
        </w:rPr>
        <w:t>Ведущий специалист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 Орехова</w:t>
      </w:r>
    </w:p>
    <w:sectPr w:rsidR="00B8657F" w:rsidSect="005B5C48">
      <w:pgSz w:w="16838" w:h="11906" w:orient="landscape"/>
      <w:pgMar w:top="510" w:right="510" w:bottom="794" w:left="1134" w:header="720" w:footer="357" w:gutter="0"/>
      <w:pgNumType w:start="2" w:chapStyle="1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8D" w:rsidRDefault="0069798D">
      <w:r>
        <w:separator/>
      </w:r>
    </w:p>
  </w:endnote>
  <w:endnote w:type="continuationSeparator" w:id="0">
    <w:p w:rsidR="0069798D" w:rsidRDefault="0069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F" w:rsidRDefault="001065D1" w:rsidP="001A45C2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657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657F" w:rsidRDefault="00B8657F" w:rsidP="00D02AB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48" w:rsidRDefault="005B5C48">
    <w:pPr>
      <w:pStyle w:val="ad"/>
      <w:jc w:val="right"/>
    </w:pPr>
    <w:fldSimple w:instr=" PAGE   \* MERGEFORMAT ">
      <w:r w:rsidR="000E2B8D">
        <w:rPr>
          <w:noProof/>
        </w:rPr>
        <w:t>2</w:t>
      </w:r>
    </w:fldSimple>
  </w:p>
  <w:p w:rsidR="00B8657F" w:rsidRDefault="00B8657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8D" w:rsidRDefault="0069798D">
      <w:r>
        <w:separator/>
      </w:r>
    </w:p>
  </w:footnote>
  <w:footnote w:type="continuationSeparator" w:id="0">
    <w:p w:rsidR="0069798D" w:rsidRDefault="0069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6"/>
    <w:rsid w:val="000E2B8D"/>
    <w:rsid w:val="001065D1"/>
    <w:rsid w:val="001A45C2"/>
    <w:rsid w:val="0022439F"/>
    <w:rsid w:val="00441480"/>
    <w:rsid w:val="004D36A6"/>
    <w:rsid w:val="004F2DC9"/>
    <w:rsid w:val="005B5C48"/>
    <w:rsid w:val="0069798D"/>
    <w:rsid w:val="006E0AF1"/>
    <w:rsid w:val="00743BFF"/>
    <w:rsid w:val="00812B26"/>
    <w:rsid w:val="009D00D9"/>
    <w:rsid w:val="00A64EDE"/>
    <w:rsid w:val="00AA25D8"/>
    <w:rsid w:val="00B0466D"/>
    <w:rsid w:val="00B8657F"/>
    <w:rsid w:val="00B9345C"/>
    <w:rsid w:val="00D02AB0"/>
    <w:rsid w:val="00D55FC6"/>
    <w:rsid w:val="00F00B73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65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065D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1065D1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1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821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821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1065D1"/>
  </w:style>
  <w:style w:type="character" w:customStyle="1" w:styleId="WW8Num1z1">
    <w:name w:val="WW8Num1z1"/>
    <w:rsid w:val="001065D1"/>
    <w:rPr>
      <w:color w:val="000000"/>
    </w:rPr>
  </w:style>
  <w:style w:type="character" w:customStyle="1" w:styleId="WW8Num1z2">
    <w:name w:val="WW8Num1z2"/>
    <w:rsid w:val="001065D1"/>
  </w:style>
  <w:style w:type="character" w:customStyle="1" w:styleId="WW8Num1z3">
    <w:name w:val="WW8Num1z3"/>
    <w:rsid w:val="001065D1"/>
  </w:style>
  <w:style w:type="character" w:customStyle="1" w:styleId="WW8Num1z4">
    <w:name w:val="WW8Num1z4"/>
    <w:rsid w:val="001065D1"/>
  </w:style>
  <w:style w:type="character" w:customStyle="1" w:styleId="WW8Num1z5">
    <w:name w:val="WW8Num1z5"/>
    <w:rsid w:val="001065D1"/>
  </w:style>
  <w:style w:type="character" w:customStyle="1" w:styleId="WW8Num1z6">
    <w:name w:val="WW8Num1z6"/>
    <w:rsid w:val="001065D1"/>
  </w:style>
  <w:style w:type="character" w:customStyle="1" w:styleId="WW8Num1z7">
    <w:name w:val="WW8Num1z7"/>
    <w:rsid w:val="001065D1"/>
  </w:style>
  <w:style w:type="character" w:customStyle="1" w:styleId="WW8Num1z8">
    <w:name w:val="WW8Num1z8"/>
    <w:rsid w:val="001065D1"/>
  </w:style>
  <w:style w:type="character" w:customStyle="1" w:styleId="WW8Num2z0">
    <w:name w:val="WW8Num2z0"/>
    <w:rsid w:val="001065D1"/>
    <w:rPr>
      <w:sz w:val="26"/>
    </w:rPr>
  </w:style>
  <w:style w:type="character" w:customStyle="1" w:styleId="WW8Num2z1">
    <w:name w:val="WW8Num2z1"/>
    <w:rsid w:val="001065D1"/>
  </w:style>
  <w:style w:type="character" w:customStyle="1" w:styleId="WW8Num2z2">
    <w:name w:val="WW8Num2z2"/>
    <w:rsid w:val="001065D1"/>
  </w:style>
  <w:style w:type="character" w:customStyle="1" w:styleId="WW8Num2z3">
    <w:name w:val="WW8Num2z3"/>
    <w:rsid w:val="001065D1"/>
  </w:style>
  <w:style w:type="character" w:customStyle="1" w:styleId="WW8Num2z4">
    <w:name w:val="WW8Num2z4"/>
    <w:rsid w:val="001065D1"/>
  </w:style>
  <w:style w:type="character" w:customStyle="1" w:styleId="WW8Num2z5">
    <w:name w:val="WW8Num2z5"/>
    <w:rsid w:val="001065D1"/>
  </w:style>
  <w:style w:type="character" w:customStyle="1" w:styleId="WW8Num2z6">
    <w:name w:val="WW8Num2z6"/>
    <w:rsid w:val="001065D1"/>
  </w:style>
  <w:style w:type="character" w:customStyle="1" w:styleId="WW8Num2z7">
    <w:name w:val="WW8Num2z7"/>
    <w:rsid w:val="001065D1"/>
  </w:style>
  <w:style w:type="character" w:customStyle="1" w:styleId="WW8Num2z8">
    <w:name w:val="WW8Num2z8"/>
    <w:rsid w:val="001065D1"/>
  </w:style>
  <w:style w:type="character" w:customStyle="1" w:styleId="WW8Num3z0">
    <w:name w:val="WW8Num3z0"/>
    <w:rsid w:val="001065D1"/>
    <w:rPr>
      <w:sz w:val="28"/>
    </w:rPr>
  </w:style>
  <w:style w:type="character" w:customStyle="1" w:styleId="WW8Num3z1">
    <w:name w:val="WW8Num3z1"/>
    <w:rsid w:val="001065D1"/>
  </w:style>
  <w:style w:type="character" w:customStyle="1" w:styleId="WW8Num3z2">
    <w:name w:val="WW8Num3z2"/>
    <w:rsid w:val="001065D1"/>
  </w:style>
  <w:style w:type="character" w:customStyle="1" w:styleId="WW8Num3z3">
    <w:name w:val="WW8Num3z3"/>
    <w:rsid w:val="001065D1"/>
  </w:style>
  <w:style w:type="character" w:customStyle="1" w:styleId="WW8Num3z4">
    <w:name w:val="WW8Num3z4"/>
    <w:rsid w:val="001065D1"/>
  </w:style>
  <w:style w:type="character" w:customStyle="1" w:styleId="WW8Num3z5">
    <w:name w:val="WW8Num3z5"/>
    <w:rsid w:val="001065D1"/>
  </w:style>
  <w:style w:type="character" w:customStyle="1" w:styleId="WW8Num3z6">
    <w:name w:val="WW8Num3z6"/>
    <w:rsid w:val="001065D1"/>
  </w:style>
  <w:style w:type="character" w:customStyle="1" w:styleId="WW8Num3z7">
    <w:name w:val="WW8Num3z7"/>
    <w:rsid w:val="001065D1"/>
  </w:style>
  <w:style w:type="character" w:customStyle="1" w:styleId="WW8Num3z8">
    <w:name w:val="WW8Num3z8"/>
    <w:rsid w:val="001065D1"/>
  </w:style>
  <w:style w:type="character" w:customStyle="1" w:styleId="WW8Num4z0">
    <w:name w:val="WW8Num4z0"/>
    <w:rsid w:val="001065D1"/>
  </w:style>
  <w:style w:type="character" w:customStyle="1" w:styleId="21">
    <w:name w:val="Основной шрифт абзаца2"/>
    <w:rsid w:val="001065D1"/>
  </w:style>
  <w:style w:type="character" w:customStyle="1" w:styleId="11">
    <w:name w:val="Основной шрифт абзаца1"/>
    <w:rsid w:val="001065D1"/>
  </w:style>
  <w:style w:type="character" w:styleId="a3">
    <w:name w:val="page number"/>
    <w:basedOn w:val="21"/>
    <w:uiPriority w:val="99"/>
    <w:rsid w:val="001065D1"/>
    <w:rPr>
      <w:rFonts w:cs="Times New Roman"/>
    </w:rPr>
  </w:style>
  <w:style w:type="character" w:customStyle="1" w:styleId="31">
    <w:name w:val="Знак Знак3"/>
    <w:basedOn w:val="21"/>
    <w:rsid w:val="001065D1"/>
    <w:rPr>
      <w:rFonts w:cs="Times New Roman"/>
      <w:b/>
      <w:sz w:val="32"/>
      <w:lang w:val="ru-RU" w:eastAsia="ar-SA" w:bidi="ar-SA"/>
    </w:rPr>
  </w:style>
  <w:style w:type="character" w:customStyle="1" w:styleId="a4">
    <w:name w:val="Знак Знак"/>
    <w:basedOn w:val="21"/>
    <w:rsid w:val="001065D1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21"/>
    <w:rsid w:val="001065D1"/>
    <w:rPr>
      <w:rFonts w:cs="Times New Roman"/>
      <w:sz w:val="28"/>
    </w:rPr>
  </w:style>
  <w:style w:type="character" w:customStyle="1" w:styleId="22">
    <w:name w:val="Знак Знак2"/>
    <w:basedOn w:val="21"/>
    <w:rsid w:val="001065D1"/>
    <w:rPr>
      <w:rFonts w:cs="Times New Roman"/>
      <w:sz w:val="28"/>
    </w:rPr>
  </w:style>
  <w:style w:type="paragraph" w:customStyle="1" w:styleId="a5">
    <w:name w:val="Заголовок"/>
    <w:basedOn w:val="a"/>
    <w:next w:val="a6"/>
    <w:rsid w:val="001065D1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65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211F"/>
    <w:rPr>
      <w:sz w:val="28"/>
      <w:lang w:eastAsia="ar-SA"/>
    </w:rPr>
  </w:style>
  <w:style w:type="paragraph" w:styleId="a8">
    <w:name w:val="List"/>
    <w:basedOn w:val="a6"/>
    <w:uiPriority w:val="99"/>
    <w:rsid w:val="001065D1"/>
    <w:rPr>
      <w:rFonts w:cs="Tahoma"/>
    </w:rPr>
  </w:style>
  <w:style w:type="paragraph" w:customStyle="1" w:styleId="23">
    <w:name w:val="Название2"/>
    <w:basedOn w:val="a"/>
    <w:rsid w:val="00106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065D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065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1065D1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1065D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11F"/>
    <w:rPr>
      <w:sz w:val="28"/>
      <w:lang w:eastAsia="ar-SA"/>
    </w:rPr>
  </w:style>
  <w:style w:type="paragraph" w:customStyle="1" w:styleId="ConsPlusCell">
    <w:name w:val="ConsPlusCell"/>
    <w:rsid w:val="001065D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1065D1"/>
    <w:pPr>
      <w:suppressLineNumbers/>
    </w:pPr>
  </w:style>
  <w:style w:type="paragraph" w:customStyle="1" w:styleId="ac">
    <w:name w:val="Заголовок таблицы"/>
    <w:basedOn w:val="ab"/>
    <w:rsid w:val="001065D1"/>
    <w:pPr>
      <w:jc w:val="center"/>
    </w:pPr>
    <w:rPr>
      <w:b/>
      <w:bCs/>
    </w:rPr>
  </w:style>
  <w:style w:type="paragraph" w:customStyle="1" w:styleId="ConsPlusNormal">
    <w:name w:val="ConsPlusNormal"/>
    <w:rsid w:val="001065D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1065D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065D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DocList">
    <w:name w:val="ConsPlusDocList"/>
    <w:rsid w:val="001065D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Знак Знак Знак1 Знак"/>
    <w:basedOn w:val="a"/>
    <w:rsid w:val="001065D1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link w:val="ae"/>
    <w:uiPriority w:val="99"/>
    <w:rsid w:val="001065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211F"/>
    <w:rPr>
      <w:sz w:val="28"/>
      <w:lang w:eastAsia="ar-SA"/>
    </w:rPr>
  </w:style>
  <w:style w:type="paragraph" w:customStyle="1" w:styleId="af">
    <w:name w:val="Знак Знак Знак Знак Знак Знак"/>
    <w:basedOn w:val="a"/>
    <w:rsid w:val="001065D1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0">
    <w:name w:val="Balloon Text"/>
    <w:basedOn w:val="a"/>
    <w:link w:val="af1"/>
    <w:uiPriority w:val="99"/>
    <w:rsid w:val="001065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211F"/>
    <w:rPr>
      <w:sz w:val="0"/>
      <w:szCs w:val="0"/>
      <w:lang w:eastAsia="ar-SA"/>
    </w:rPr>
  </w:style>
  <w:style w:type="paragraph" w:customStyle="1" w:styleId="af2">
    <w:name w:val="Содержимое врезки"/>
    <w:basedOn w:val="a6"/>
    <w:rsid w:val="001065D1"/>
  </w:style>
  <w:style w:type="table" w:styleId="af3">
    <w:name w:val="Table Grid"/>
    <w:basedOn w:val="a1"/>
    <w:uiPriority w:val="59"/>
    <w:rsid w:val="00B93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16</cp:revision>
  <cp:lastPrinted>2017-05-29T12:12:00Z</cp:lastPrinted>
  <dcterms:created xsi:type="dcterms:W3CDTF">2015-05-15T08:31:00Z</dcterms:created>
  <dcterms:modified xsi:type="dcterms:W3CDTF">2017-05-29T12:18:00Z</dcterms:modified>
</cp:coreProperties>
</file>