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43" w:rsidRDefault="00B5222E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65369" w:rsidRDefault="00165369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</w:t>
      </w:r>
      <w:r w:rsidR="00B5222E">
        <w:rPr>
          <w:rFonts w:ascii="Times New Roman" w:hAnsi="Times New Roman" w:cs="Times New Roman"/>
          <w:sz w:val="24"/>
          <w:szCs w:val="24"/>
        </w:rPr>
        <w:t>УК</w:t>
      </w:r>
      <w:r>
        <w:rPr>
          <w:rFonts w:ascii="Times New Roman" w:hAnsi="Times New Roman" w:cs="Times New Roman"/>
          <w:sz w:val="24"/>
          <w:szCs w:val="24"/>
        </w:rPr>
        <w:t xml:space="preserve"> КСПОР </w:t>
      </w:r>
    </w:p>
    <w:p w:rsidR="00B5222E" w:rsidRDefault="00165369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B5222E">
        <w:rPr>
          <w:rFonts w:ascii="Times New Roman" w:hAnsi="Times New Roman" w:cs="Times New Roman"/>
          <w:sz w:val="24"/>
          <w:szCs w:val="24"/>
        </w:rPr>
        <w:t>ДК»</w:t>
      </w:r>
    </w:p>
    <w:p w:rsidR="00B5222E" w:rsidRDefault="00165369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Е.А. Ушакова</w:t>
      </w:r>
    </w:p>
    <w:p w:rsidR="00B5222E" w:rsidRDefault="00165369" w:rsidP="00B5222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_______2020</w:t>
      </w:r>
      <w:r w:rsidR="00B5222E">
        <w:rPr>
          <w:rFonts w:ascii="Times New Roman" w:hAnsi="Times New Roman" w:cs="Times New Roman"/>
          <w:sz w:val="24"/>
          <w:szCs w:val="24"/>
        </w:rPr>
        <w:t>г.</w:t>
      </w:r>
    </w:p>
    <w:p w:rsidR="00F93B44" w:rsidRPr="00B37AB3" w:rsidRDefault="00F93B44" w:rsidP="00F93B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497143" w:rsidRPr="00B37AB3" w:rsidRDefault="00497143" w:rsidP="0049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37AB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условий оказания услуг в сфере </w:t>
      </w:r>
      <w:r w:rsidR="001E048B">
        <w:rPr>
          <w:rFonts w:ascii="Times New Roman" w:hAnsi="Times New Roman" w:cs="Times New Roman"/>
          <w:sz w:val="24"/>
          <w:szCs w:val="24"/>
        </w:rPr>
        <w:t>культуры</w:t>
      </w:r>
      <w:r w:rsidRPr="00B37AB3">
        <w:rPr>
          <w:rFonts w:ascii="Times New Roman" w:hAnsi="Times New Roman" w:cs="Times New Roman"/>
          <w:sz w:val="24"/>
          <w:szCs w:val="24"/>
        </w:rPr>
        <w:t xml:space="preserve"> в </w:t>
      </w:r>
      <w:r w:rsidR="00165369">
        <w:rPr>
          <w:rFonts w:ascii="Times New Roman" w:hAnsi="Times New Roman" w:cs="Times New Roman"/>
          <w:sz w:val="24"/>
          <w:szCs w:val="24"/>
        </w:rPr>
        <w:t>2020</w:t>
      </w:r>
      <w:r w:rsidR="00352327">
        <w:rPr>
          <w:rFonts w:ascii="Times New Roman" w:hAnsi="Times New Roman" w:cs="Times New Roman"/>
          <w:sz w:val="24"/>
          <w:szCs w:val="24"/>
        </w:rPr>
        <w:t>г</w:t>
      </w:r>
      <w:r w:rsidR="006542A6">
        <w:rPr>
          <w:rFonts w:ascii="Times New Roman" w:hAnsi="Times New Roman" w:cs="Times New Roman"/>
          <w:sz w:val="24"/>
          <w:szCs w:val="24"/>
        </w:rPr>
        <w:t>.</w:t>
      </w:r>
    </w:p>
    <w:p w:rsidR="00397051" w:rsidRPr="00165369" w:rsidRDefault="00397051" w:rsidP="001653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165369" w:rsidRPr="00165369">
        <w:rPr>
          <w:rFonts w:ascii="Times New Roman" w:hAnsi="Times New Roman" w:cs="Times New Roman"/>
          <w:sz w:val="24"/>
          <w:szCs w:val="24"/>
          <w:u w:val="single"/>
        </w:rPr>
        <w:t>МКУК КСПОР «</w:t>
      </w:r>
      <w:proofErr w:type="spellStart"/>
      <w:r w:rsidR="00165369" w:rsidRPr="00165369">
        <w:rPr>
          <w:rFonts w:ascii="Times New Roman" w:hAnsi="Times New Roman" w:cs="Times New Roman"/>
          <w:sz w:val="24"/>
          <w:szCs w:val="24"/>
          <w:u w:val="single"/>
        </w:rPr>
        <w:t>Курганенский</w:t>
      </w:r>
      <w:proofErr w:type="spellEnd"/>
      <w:r w:rsidR="00165369" w:rsidRPr="00165369">
        <w:rPr>
          <w:rFonts w:ascii="Times New Roman" w:hAnsi="Times New Roman" w:cs="Times New Roman"/>
          <w:sz w:val="24"/>
          <w:szCs w:val="24"/>
          <w:u w:val="single"/>
        </w:rPr>
        <w:t xml:space="preserve"> СДК»</w:t>
      </w:r>
    </w:p>
    <w:p w:rsidR="00497143" w:rsidRDefault="00497143" w:rsidP="00497143">
      <w:pPr>
        <w:pStyle w:val="ConsPlusNormal"/>
        <w:jc w:val="both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106"/>
        <w:gridCol w:w="2693"/>
        <w:gridCol w:w="1843"/>
        <w:gridCol w:w="2126"/>
        <w:gridCol w:w="2835"/>
        <w:gridCol w:w="1701"/>
      </w:tblGrid>
      <w:tr w:rsidR="00E05627" w:rsidRPr="00021517" w:rsidTr="00B5222E">
        <w:tc>
          <w:tcPr>
            <w:tcW w:w="4106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93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497143" w:rsidRDefault="00497143" w:rsidP="00221A2B">
            <w:pPr>
              <w:pStyle w:val="ConsPlusNormal"/>
              <w:jc w:val="center"/>
            </w:pPr>
            <w:r w:rsidRPr="00021517">
              <w:t xml:space="preserve">Ответственный исполнитель </w:t>
            </w:r>
          </w:p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(с указанием фамилии, имени, отчества и должности)</w:t>
            </w:r>
          </w:p>
        </w:tc>
        <w:tc>
          <w:tcPr>
            <w:tcW w:w="4536" w:type="dxa"/>
            <w:gridSpan w:val="2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Сведения о ходе реализации мероприятия</w:t>
            </w:r>
          </w:p>
        </w:tc>
      </w:tr>
      <w:tr w:rsidR="000A0473" w:rsidRPr="00021517" w:rsidTr="00B5222E">
        <w:trPr>
          <w:trHeight w:val="2026"/>
        </w:trPr>
        <w:tc>
          <w:tcPr>
            <w:tcW w:w="4106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2693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497143" w:rsidRPr="00021517" w:rsidRDefault="00497143" w:rsidP="00221A2B">
            <w:pPr>
              <w:pStyle w:val="ConsPlusNormal"/>
              <w:jc w:val="center"/>
            </w:pPr>
          </w:p>
        </w:tc>
        <w:tc>
          <w:tcPr>
            <w:tcW w:w="2835" w:type="dxa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реализованные меры по устранению выявленных недостатков</w:t>
            </w:r>
          </w:p>
        </w:tc>
        <w:tc>
          <w:tcPr>
            <w:tcW w:w="1701" w:type="dxa"/>
          </w:tcPr>
          <w:p w:rsidR="00497143" w:rsidRPr="00021517" w:rsidRDefault="00497143" w:rsidP="00221A2B">
            <w:pPr>
              <w:pStyle w:val="ConsPlusNormal"/>
              <w:jc w:val="center"/>
            </w:pPr>
            <w:r w:rsidRPr="00021517">
              <w:t>фактический срок реализации</w:t>
            </w:r>
          </w:p>
        </w:tc>
      </w:tr>
      <w:tr w:rsidR="00497143" w:rsidRPr="00021517" w:rsidTr="00457B6A">
        <w:tc>
          <w:tcPr>
            <w:tcW w:w="15304" w:type="dxa"/>
            <w:gridSpan w:val="6"/>
          </w:tcPr>
          <w:p w:rsidR="0091464B" w:rsidRPr="00021517" w:rsidRDefault="00497143" w:rsidP="00FC4181">
            <w:pPr>
              <w:pStyle w:val="ConsPlusNormal"/>
              <w:numPr>
                <w:ilvl w:val="0"/>
                <w:numId w:val="4"/>
              </w:numPr>
              <w:jc w:val="center"/>
            </w:pPr>
            <w:r>
              <w:t>Показатели, характеризующие открытость и доступ</w:t>
            </w:r>
            <w:r w:rsidR="00FC4181">
              <w:t>ность информации об организации</w:t>
            </w:r>
            <w:r w:rsidR="00F700AE">
              <w:t xml:space="preserve"> культуры</w:t>
            </w:r>
          </w:p>
        </w:tc>
      </w:tr>
      <w:tr w:rsidR="00A15F74" w:rsidRPr="00021517" w:rsidTr="00B5222E">
        <w:trPr>
          <w:trHeight w:val="540"/>
        </w:trPr>
        <w:tc>
          <w:tcPr>
            <w:tcW w:w="4106" w:type="dxa"/>
          </w:tcPr>
          <w:p w:rsidR="00AF2955" w:rsidRDefault="00FC4181" w:rsidP="00AF2955">
            <w:r>
              <w:t>Привести в соответствие информацию о деятельности организации культуры,</w:t>
            </w:r>
            <w:r w:rsidR="007F0966">
              <w:t xml:space="preserve"> </w:t>
            </w:r>
            <w:r>
              <w:t>размещенной на официальном сайте в сети «Интернет»</w:t>
            </w:r>
            <w:r w:rsidR="007F0966">
              <w:t xml:space="preserve"> согласно требованиям приказа Министерства культуры РФ от 20.02.2015г. №277</w:t>
            </w:r>
            <w:r w:rsidR="00AF2955">
              <w:t xml:space="preserve"> "Об утверждении требований к содержанию и форме предоставления</w:t>
            </w:r>
          </w:p>
          <w:p w:rsidR="009000BA" w:rsidRPr="00812A3B" w:rsidRDefault="00AF2955" w:rsidP="00AF2955">
            <w:r>
              <w:t xml:space="preserve">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</w:t>
            </w:r>
            <w:r>
              <w:lastRenderedPageBreak/>
              <w:t>органов местного самоуправления и организаций культуры в сети "Интернет".</w:t>
            </w:r>
          </w:p>
        </w:tc>
        <w:tc>
          <w:tcPr>
            <w:tcW w:w="2693" w:type="dxa"/>
          </w:tcPr>
          <w:p w:rsidR="00A15F74" w:rsidRDefault="00A15F74" w:rsidP="00B23596">
            <w:r w:rsidRPr="00812A3B">
              <w:lastRenderedPageBreak/>
              <w:t xml:space="preserve">Обеспечить на официальной странице </w:t>
            </w:r>
            <w:proofErr w:type="gramStart"/>
            <w:r w:rsidRPr="00812A3B">
              <w:t>сайта</w:t>
            </w:r>
            <w:r w:rsidR="00490942">
              <w:t xml:space="preserve"> организации </w:t>
            </w:r>
            <w:r w:rsidR="00B23596">
              <w:t>культуры</w:t>
            </w:r>
            <w:bookmarkStart w:id="0" w:name="_GoBack"/>
            <w:bookmarkEnd w:id="0"/>
            <w:r w:rsidR="00490942">
              <w:t xml:space="preserve"> наличия информации</w:t>
            </w:r>
            <w:proofErr w:type="gramEnd"/>
            <w:r w:rsidR="00490942">
              <w:t xml:space="preserve"> о деятельности организации культуры</w:t>
            </w:r>
          </w:p>
        </w:tc>
        <w:tc>
          <w:tcPr>
            <w:tcW w:w="1843" w:type="dxa"/>
          </w:tcPr>
          <w:p w:rsidR="00A15F74" w:rsidRDefault="00B06EC8" w:rsidP="00490942">
            <w:pPr>
              <w:pStyle w:val="ConsPlusNormal"/>
              <w:jc w:val="center"/>
            </w:pPr>
            <w:r>
              <w:t xml:space="preserve">01.03.2021 </w:t>
            </w:r>
            <w:r w:rsidR="004A5B52">
              <w:t>г. далее - постоянно</w:t>
            </w:r>
          </w:p>
        </w:tc>
        <w:tc>
          <w:tcPr>
            <w:tcW w:w="2126" w:type="dxa"/>
          </w:tcPr>
          <w:p w:rsidR="00B06EC8" w:rsidRDefault="00B06EC8" w:rsidP="00B06EC8">
            <w:pPr>
              <w:pStyle w:val="ConsPlusNormal"/>
              <w:jc w:val="both"/>
            </w:pPr>
            <w:r w:rsidRPr="00B06EC8">
              <w:t xml:space="preserve">Директор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 xml:space="preserve">МКУК КСПОР </w:t>
            </w:r>
          </w:p>
          <w:p w:rsidR="00B06EC8" w:rsidRDefault="00B06EC8" w:rsidP="00B06EC8">
            <w:pPr>
              <w:pStyle w:val="ConsPlusNormal"/>
              <w:jc w:val="both"/>
            </w:pPr>
            <w:r w:rsidRPr="00B06EC8">
              <w:t>«</w:t>
            </w:r>
            <w:proofErr w:type="spellStart"/>
            <w:r w:rsidRPr="00B06EC8">
              <w:t>Курганенский</w:t>
            </w:r>
            <w:proofErr w:type="spellEnd"/>
            <w:r w:rsidRPr="00B06EC8">
              <w:t xml:space="preserve"> СДК»</w:t>
            </w:r>
            <w:r>
              <w:t xml:space="preserve">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>Е.А. Ушакова</w:t>
            </w:r>
          </w:p>
          <w:p w:rsidR="00A15F74" w:rsidRPr="005038E4" w:rsidRDefault="00A15F74" w:rsidP="00FC4181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4A5B52" w:rsidRPr="00FF02F6" w:rsidRDefault="004A5B52" w:rsidP="004A5B52">
            <w:pPr>
              <w:pStyle w:val="ConsPlusNormal"/>
              <w:jc w:val="both"/>
            </w:pPr>
            <w:r w:rsidRPr="00FF02F6">
              <w:t>Наличие актуальной и достоверно</w:t>
            </w:r>
            <w:r w:rsidR="00B23596">
              <w:t>й информации на сайте учредителя</w:t>
            </w:r>
            <w:r w:rsidRPr="00FF02F6">
              <w:t xml:space="preserve">. </w:t>
            </w:r>
            <w:r w:rsidR="00B23596" w:rsidRPr="00B23596">
              <w:t xml:space="preserve">Администрации </w:t>
            </w:r>
            <w:proofErr w:type="spellStart"/>
            <w:r w:rsidR="00B23596" w:rsidRPr="00B23596">
              <w:t>Курганенского</w:t>
            </w:r>
            <w:proofErr w:type="spellEnd"/>
            <w:r w:rsidR="00B23596" w:rsidRPr="00B23596">
              <w:t xml:space="preserve"> сельского поселения </w:t>
            </w:r>
            <w:r w:rsidRPr="00FF02F6">
              <w:t xml:space="preserve">Обновление информации на сайте. </w:t>
            </w:r>
          </w:p>
          <w:p w:rsidR="00A15F74" w:rsidRPr="00FF02F6" w:rsidRDefault="00A15F74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F700AE">
            <w:pPr>
              <w:pStyle w:val="ConsPlusNormal"/>
              <w:jc w:val="both"/>
            </w:pPr>
          </w:p>
          <w:p w:rsidR="004A5B52" w:rsidRPr="00FF02F6" w:rsidRDefault="004A5B52" w:rsidP="004A5B5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FF02F6" w:rsidRDefault="00B06EC8" w:rsidP="004A5B52">
            <w:pPr>
              <w:jc w:val="center"/>
            </w:pPr>
            <w:r>
              <w:lastRenderedPageBreak/>
              <w:t xml:space="preserve">28.02.2021 </w:t>
            </w:r>
            <w:r w:rsidR="004A5B52">
              <w:t>г.</w:t>
            </w:r>
          </w:p>
          <w:p w:rsidR="00FF02F6" w:rsidRPr="00FF02F6" w:rsidRDefault="00FF02F6" w:rsidP="00FF02F6"/>
          <w:p w:rsidR="00FF02F6" w:rsidRP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FF02F6" w:rsidRDefault="00FF02F6" w:rsidP="00FF02F6"/>
          <w:p w:rsidR="00A15F74" w:rsidRPr="00FF02F6" w:rsidRDefault="00A15F74" w:rsidP="00FF02F6">
            <w:pPr>
              <w:jc w:val="center"/>
            </w:pPr>
          </w:p>
        </w:tc>
      </w:tr>
      <w:tr w:rsidR="00497143" w:rsidRPr="00021517" w:rsidTr="00457B6A">
        <w:tc>
          <w:tcPr>
            <w:tcW w:w="15304" w:type="dxa"/>
            <w:gridSpan w:val="6"/>
          </w:tcPr>
          <w:p w:rsidR="00497143" w:rsidRPr="00021517" w:rsidRDefault="00497143" w:rsidP="00F700AE">
            <w:pPr>
              <w:pStyle w:val="ConsPlusNormal"/>
              <w:jc w:val="center"/>
            </w:pPr>
            <w:r>
              <w:lastRenderedPageBreak/>
              <w:t>II. Показатели, характеризующие комфортность условий</w:t>
            </w:r>
            <w:r w:rsidR="00F700AE">
              <w:t xml:space="preserve"> </w:t>
            </w:r>
            <w:r w:rsidR="00927C99">
              <w:t>предоставления услуг</w:t>
            </w:r>
          </w:p>
        </w:tc>
      </w:tr>
      <w:tr w:rsidR="007F0966" w:rsidRPr="00021517" w:rsidTr="00B5222E">
        <w:tc>
          <w:tcPr>
            <w:tcW w:w="4106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 xml:space="preserve">Уровень комфортности пребывания в </w:t>
            </w:r>
            <w:r w:rsidR="00B06EC8">
              <w:t>СДК</w:t>
            </w:r>
          </w:p>
        </w:tc>
        <w:tc>
          <w:tcPr>
            <w:tcW w:w="2693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Недостатков не выявлено</w:t>
            </w:r>
          </w:p>
        </w:tc>
        <w:tc>
          <w:tcPr>
            <w:tcW w:w="1843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</w:tr>
      <w:tr w:rsidR="007F0966" w:rsidRPr="00021517" w:rsidTr="00B5222E">
        <w:tc>
          <w:tcPr>
            <w:tcW w:w="4106" w:type="dxa"/>
          </w:tcPr>
          <w:p w:rsidR="007F0966" w:rsidRPr="00193C07" w:rsidRDefault="007F0966" w:rsidP="007F0966">
            <w:pPr>
              <w:pStyle w:val="ConsPlusNormal"/>
              <w:jc w:val="both"/>
            </w:pPr>
            <w:r>
              <w:t>Прилегающая территория</w:t>
            </w:r>
          </w:p>
        </w:tc>
        <w:tc>
          <w:tcPr>
            <w:tcW w:w="2693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Недостатков не выявлено</w:t>
            </w:r>
          </w:p>
        </w:tc>
        <w:tc>
          <w:tcPr>
            <w:tcW w:w="1843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7F0966" w:rsidRPr="00021517" w:rsidRDefault="007F0966" w:rsidP="007F0966">
            <w:pPr>
              <w:pStyle w:val="ConsPlusNormal"/>
              <w:jc w:val="both"/>
            </w:pPr>
            <w:r>
              <w:t>0</w:t>
            </w:r>
          </w:p>
        </w:tc>
      </w:tr>
      <w:tr w:rsidR="00497143" w:rsidRPr="00021517" w:rsidTr="00457B6A">
        <w:tc>
          <w:tcPr>
            <w:tcW w:w="15304" w:type="dxa"/>
            <w:gridSpan w:val="6"/>
          </w:tcPr>
          <w:p w:rsidR="00497143" w:rsidRPr="00021517" w:rsidRDefault="00497143" w:rsidP="00927C99">
            <w:pPr>
              <w:pStyle w:val="ConsPlusNormal"/>
              <w:jc w:val="center"/>
            </w:pPr>
            <w:r>
              <w:t xml:space="preserve">III. Показатели, характеризующие доступность </w:t>
            </w:r>
            <w:r w:rsidR="00927C99">
              <w:t>услуг</w:t>
            </w:r>
            <w:r>
              <w:t xml:space="preserve"> для инвалидов</w:t>
            </w:r>
          </w:p>
        </w:tc>
      </w:tr>
      <w:tr w:rsidR="001945C4" w:rsidRPr="00021517" w:rsidTr="00B5222E">
        <w:trPr>
          <w:trHeight w:val="2208"/>
        </w:trPr>
        <w:tc>
          <w:tcPr>
            <w:tcW w:w="4106" w:type="dxa"/>
          </w:tcPr>
          <w:p w:rsidR="001945C4" w:rsidRPr="00457B6A" w:rsidRDefault="001945C4" w:rsidP="001945C4">
            <w:pPr>
              <w:pStyle w:val="ConsPlusNormal"/>
            </w:pPr>
            <w:r>
              <w:t>1.</w:t>
            </w:r>
            <w:r w:rsidRPr="00457B6A">
              <w:t>Оборудовать помещения организации культуры и прилегающей к</w:t>
            </w:r>
          </w:p>
          <w:p w:rsidR="001945C4" w:rsidRPr="00021517" w:rsidRDefault="001945C4" w:rsidP="001945C4">
            <w:pPr>
              <w:pStyle w:val="ConsPlusNormal"/>
            </w:pPr>
            <w:r w:rsidRPr="00457B6A">
              <w:t xml:space="preserve">ней территории с учетом доступности для инвалидов, в </w:t>
            </w:r>
          </w:p>
          <w:p w:rsidR="001945C4" w:rsidRPr="00457B6A" w:rsidRDefault="001945C4" w:rsidP="001945C4">
            <w:pPr>
              <w:pStyle w:val="ConsPlusNormal"/>
            </w:pPr>
            <w:r w:rsidRPr="00457B6A">
              <w:t>частности:</w:t>
            </w:r>
          </w:p>
          <w:p w:rsidR="001945C4" w:rsidRPr="00021517" w:rsidRDefault="001945C4" w:rsidP="001945C4">
            <w:pPr>
              <w:pStyle w:val="ConsPlusNormal"/>
            </w:pPr>
            <w:r w:rsidRPr="00457B6A">
              <w:t>- специальными креслами-колясками</w:t>
            </w:r>
            <w:r>
              <w:t>;</w:t>
            </w:r>
          </w:p>
        </w:tc>
        <w:tc>
          <w:tcPr>
            <w:tcW w:w="2693" w:type="dxa"/>
          </w:tcPr>
          <w:p w:rsidR="001945C4" w:rsidRPr="001945C4" w:rsidRDefault="001945C4" w:rsidP="001945C4">
            <w:pPr>
              <w:pStyle w:val="ConsPlusNormal"/>
              <w:jc w:val="both"/>
            </w:pPr>
            <w:r w:rsidRPr="001945C4">
              <w:t>Обеспечить наличие в организации сменной кресло-коляски</w:t>
            </w:r>
          </w:p>
        </w:tc>
        <w:tc>
          <w:tcPr>
            <w:tcW w:w="1843" w:type="dxa"/>
          </w:tcPr>
          <w:p w:rsidR="001945C4" w:rsidRPr="008C75DD" w:rsidRDefault="001945C4" w:rsidP="001945C4">
            <w:r>
              <w:t>По мере необходимости</w:t>
            </w:r>
          </w:p>
        </w:tc>
        <w:tc>
          <w:tcPr>
            <w:tcW w:w="2126" w:type="dxa"/>
          </w:tcPr>
          <w:p w:rsidR="00B06EC8" w:rsidRDefault="00B06EC8" w:rsidP="00B06EC8">
            <w:pPr>
              <w:pStyle w:val="ConsPlusNormal"/>
              <w:jc w:val="both"/>
            </w:pPr>
            <w:r w:rsidRPr="00B06EC8">
              <w:t xml:space="preserve">Директор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 xml:space="preserve">МКУК КСПОР </w:t>
            </w:r>
          </w:p>
          <w:p w:rsidR="00B06EC8" w:rsidRDefault="00B06EC8" w:rsidP="00B06EC8">
            <w:pPr>
              <w:pStyle w:val="ConsPlusNormal"/>
              <w:jc w:val="both"/>
            </w:pPr>
            <w:r w:rsidRPr="00B06EC8">
              <w:t>«</w:t>
            </w:r>
            <w:proofErr w:type="spellStart"/>
            <w:r w:rsidRPr="00B06EC8">
              <w:t>Курганенский</w:t>
            </w:r>
            <w:proofErr w:type="spellEnd"/>
            <w:r w:rsidRPr="00B06EC8">
              <w:t xml:space="preserve"> СДК»</w:t>
            </w:r>
            <w:r>
              <w:t xml:space="preserve">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>Е.А. Ушакова</w:t>
            </w:r>
          </w:p>
          <w:p w:rsidR="001945C4" w:rsidRPr="005038E4" w:rsidRDefault="001945C4" w:rsidP="001945C4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2835" w:type="dxa"/>
          </w:tcPr>
          <w:p w:rsidR="001945C4" w:rsidRPr="00927C99" w:rsidRDefault="001945C4" w:rsidP="001945C4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3005C7" w:rsidRPr="00021517" w:rsidTr="00B5222E">
        <w:trPr>
          <w:trHeight w:val="1725"/>
        </w:trPr>
        <w:tc>
          <w:tcPr>
            <w:tcW w:w="4106" w:type="dxa"/>
          </w:tcPr>
          <w:p w:rsidR="003005C7" w:rsidRPr="00457B6A" w:rsidRDefault="003005C7" w:rsidP="003005C7">
            <w:pPr>
              <w:pStyle w:val="ConsPlusNormal"/>
            </w:pPr>
            <w:r w:rsidRPr="00457B6A">
              <w:t>2. Обеспечить в организации условия доступности, позволяющие</w:t>
            </w:r>
          </w:p>
          <w:p w:rsidR="003005C7" w:rsidRPr="00457B6A" w:rsidRDefault="003005C7" w:rsidP="003005C7">
            <w:pPr>
              <w:pStyle w:val="ConsPlusNormal"/>
            </w:pPr>
            <w:r w:rsidRPr="00457B6A">
              <w:t>инвалидам получать услуги наравне с другими, в частности:</w:t>
            </w:r>
          </w:p>
          <w:p w:rsidR="003005C7" w:rsidRPr="00457B6A" w:rsidRDefault="003005C7" w:rsidP="003005C7">
            <w:pPr>
              <w:pStyle w:val="ConsPlusNormal"/>
            </w:pPr>
            <w:r w:rsidRPr="00457B6A">
              <w:t>- дублировать для инвалидов по слуху и зрению звуковую и</w:t>
            </w:r>
          </w:p>
          <w:p w:rsidR="003005C7" w:rsidRDefault="003005C7" w:rsidP="003005C7">
            <w:pPr>
              <w:pStyle w:val="ConsPlusNormal"/>
            </w:pPr>
            <w:r w:rsidRPr="00457B6A">
              <w:t>зрительную информацию</w:t>
            </w:r>
          </w:p>
        </w:tc>
        <w:tc>
          <w:tcPr>
            <w:tcW w:w="2693" w:type="dxa"/>
          </w:tcPr>
          <w:p w:rsidR="003005C7" w:rsidRPr="003005C7" w:rsidRDefault="003005C7" w:rsidP="003005C7">
            <w:pPr>
              <w:pStyle w:val="ConsPlusNormal"/>
              <w:jc w:val="both"/>
            </w:pPr>
            <w:r w:rsidRPr="003005C7">
              <w:t>Не требует установки оборудования, позволяющего дублировать для инвалидов по слуху и зрению звуковой и зрительной информации, в связи с отсутствием этой категории инвалидов</w:t>
            </w:r>
          </w:p>
        </w:tc>
        <w:tc>
          <w:tcPr>
            <w:tcW w:w="1843" w:type="dxa"/>
          </w:tcPr>
          <w:p w:rsidR="003005C7" w:rsidRDefault="003005C7" w:rsidP="003005C7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B06EC8" w:rsidRDefault="00B06EC8" w:rsidP="00B06EC8">
            <w:pPr>
              <w:pStyle w:val="ConsPlusNormal"/>
              <w:jc w:val="both"/>
            </w:pPr>
            <w:r w:rsidRPr="00B06EC8">
              <w:t xml:space="preserve">Директор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 xml:space="preserve">МКУК КСПОР </w:t>
            </w:r>
          </w:p>
          <w:p w:rsidR="00B06EC8" w:rsidRDefault="00B06EC8" w:rsidP="00B06EC8">
            <w:pPr>
              <w:pStyle w:val="ConsPlusNormal"/>
              <w:jc w:val="both"/>
            </w:pPr>
            <w:r w:rsidRPr="00B06EC8">
              <w:t>«</w:t>
            </w:r>
            <w:proofErr w:type="spellStart"/>
            <w:r w:rsidRPr="00B06EC8">
              <w:t>Курганенский</w:t>
            </w:r>
            <w:proofErr w:type="spellEnd"/>
            <w:r w:rsidRPr="00B06EC8">
              <w:t xml:space="preserve"> СДК»</w:t>
            </w:r>
            <w:r>
              <w:t xml:space="preserve">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>Е.А. Ушакова</w:t>
            </w:r>
          </w:p>
          <w:p w:rsidR="003005C7" w:rsidRPr="005038E4" w:rsidRDefault="003005C7" w:rsidP="003005C7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005C7" w:rsidRPr="00927C99" w:rsidRDefault="003005C7" w:rsidP="003005C7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005C7" w:rsidRDefault="003005C7" w:rsidP="003005C7">
            <w:pPr>
              <w:pStyle w:val="ConsPlusNormal"/>
              <w:jc w:val="both"/>
            </w:pPr>
          </w:p>
        </w:tc>
      </w:tr>
      <w:tr w:rsidR="003005C7" w:rsidRPr="00021517" w:rsidTr="00B5222E">
        <w:trPr>
          <w:trHeight w:val="1170"/>
        </w:trPr>
        <w:tc>
          <w:tcPr>
            <w:tcW w:w="4106" w:type="dxa"/>
          </w:tcPr>
          <w:p w:rsidR="003005C7" w:rsidRPr="00457B6A" w:rsidRDefault="003005C7" w:rsidP="003005C7">
            <w:pPr>
              <w:pStyle w:val="ConsPlusNormal"/>
            </w:pPr>
            <w:r w:rsidRPr="00457B6A">
              <w:t>- предоставить инвалидам по слуху (слуху и зрению) услуги</w:t>
            </w:r>
          </w:p>
          <w:p w:rsidR="003005C7" w:rsidRPr="00457B6A" w:rsidRDefault="003005C7" w:rsidP="003005C7">
            <w:pPr>
              <w:pStyle w:val="ConsPlusNormal"/>
            </w:pPr>
            <w:proofErr w:type="spellStart"/>
            <w:r w:rsidRPr="00457B6A">
              <w:t>сурдопереводчика</w:t>
            </w:r>
            <w:proofErr w:type="spellEnd"/>
            <w:r w:rsidRPr="00457B6A">
              <w:t xml:space="preserve"> (</w:t>
            </w:r>
            <w:proofErr w:type="spellStart"/>
            <w:r w:rsidRPr="00457B6A">
              <w:t>тифлосурдопереводчика</w:t>
            </w:r>
            <w:proofErr w:type="spellEnd"/>
            <w:r w:rsidRPr="00457B6A">
              <w:t>)</w:t>
            </w:r>
            <w:r>
              <w:t>;</w:t>
            </w:r>
          </w:p>
          <w:p w:rsidR="003005C7" w:rsidRPr="00457B6A" w:rsidRDefault="003005C7" w:rsidP="003005C7">
            <w:pPr>
              <w:pStyle w:val="ConsPlusNormal"/>
            </w:pPr>
          </w:p>
        </w:tc>
        <w:tc>
          <w:tcPr>
            <w:tcW w:w="2693" w:type="dxa"/>
          </w:tcPr>
          <w:p w:rsidR="003005C7" w:rsidRPr="003005C7" w:rsidRDefault="003005C7" w:rsidP="003005C7">
            <w:pPr>
              <w:pStyle w:val="ConsPlusNormal"/>
              <w:jc w:val="both"/>
            </w:pPr>
            <w:r w:rsidRPr="003005C7">
              <w:t xml:space="preserve">Обеспечить возможность участия </w:t>
            </w:r>
            <w:proofErr w:type="spellStart"/>
            <w:r w:rsidRPr="003005C7">
              <w:t>сурдопереводчика</w:t>
            </w:r>
            <w:proofErr w:type="spellEnd"/>
            <w:r w:rsidRPr="003005C7">
              <w:t xml:space="preserve"> (</w:t>
            </w:r>
            <w:proofErr w:type="spellStart"/>
            <w:r w:rsidRPr="003005C7">
              <w:t>тифлосурдопереводчика</w:t>
            </w:r>
            <w:proofErr w:type="spellEnd"/>
            <w:r w:rsidRPr="003005C7">
              <w:t xml:space="preserve">) в ходе получения </w:t>
            </w:r>
            <w:r w:rsidRPr="003005C7">
              <w:lastRenderedPageBreak/>
              <w:t>социальных услуг</w:t>
            </w:r>
          </w:p>
        </w:tc>
        <w:tc>
          <w:tcPr>
            <w:tcW w:w="1843" w:type="dxa"/>
          </w:tcPr>
          <w:p w:rsidR="003005C7" w:rsidRPr="00021517" w:rsidRDefault="003005C7" w:rsidP="003005C7">
            <w:pPr>
              <w:pStyle w:val="ConsPlusNormal"/>
              <w:jc w:val="both"/>
            </w:pPr>
            <w:r>
              <w:lastRenderedPageBreak/>
              <w:t>По мере необходимости</w:t>
            </w:r>
          </w:p>
        </w:tc>
        <w:tc>
          <w:tcPr>
            <w:tcW w:w="2126" w:type="dxa"/>
          </w:tcPr>
          <w:p w:rsidR="00B06EC8" w:rsidRDefault="00B06EC8" w:rsidP="00B06EC8">
            <w:pPr>
              <w:pStyle w:val="ConsPlusNormal"/>
              <w:jc w:val="both"/>
            </w:pPr>
            <w:r w:rsidRPr="00B06EC8">
              <w:t xml:space="preserve">Директор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 xml:space="preserve">МКУК КСПОР </w:t>
            </w:r>
          </w:p>
          <w:p w:rsidR="00B06EC8" w:rsidRDefault="00B06EC8" w:rsidP="00B06EC8">
            <w:pPr>
              <w:pStyle w:val="ConsPlusNormal"/>
              <w:jc w:val="both"/>
            </w:pPr>
            <w:r w:rsidRPr="00B06EC8">
              <w:t>«</w:t>
            </w:r>
            <w:proofErr w:type="spellStart"/>
            <w:r w:rsidRPr="00B06EC8">
              <w:t>Курганенский</w:t>
            </w:r>
            <w:proofErr w:type="spellEnd"/>
            <w:r w:rsidRPr="00B06EC8">
              <w:t xml:space="preserve"> СДК»</w:t>
            </w:r>
            <w:r>
              <w:t xml:space="preserve">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>Е.А. Ушакова</w:t>
            </w:r>
          </w:p>
          <w:p w:rsidR="003005C7" w:rsidRPr="005038E4" w:rsidRDefault="003005C7" w:rsidP="003005C7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005C7" w:rsidRPr="00927C99" w:rsidRDefault="003005C7" w:rsidP="003005C7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005C7" w:rsidRPr="00021517" w:rsidRDefault="003005C7" w:rsidP="003005C7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3005C7" w:rsidRPr="00021517" w:rsidTr="00B5222E">
        <w:trPr>
          <w:trHeight w:val="2160"/>
        </w:trPr>
        <w:tc>
          <w:tcPr>
            <w:tcW w:w="4106" w:type="dxa"/>
          </w:tcPr>
          <w:p w:rsidR="003005C7" w:rsidRPr="00457B6A" w:rsidRDefault="003005C7" w:rsidP="003005C7">
            <w:pPr>
              <w:pStyle w:val="ConsPlusNormal"/>
            </w:pPr>
            <w:r>
              <w:lastRenderedPageBreak/>
              <w:t xml:space="preserve">- </w:t>
            </w:r>
            <w:r w:rsidRPr="00457B6A">
              <w:t>обеспечить помощью сопровождение инвалидов в помещениях</w:t>
            </w:r>
            <w:r>
              <w:t xml:space="preserve"> </w:t>
            </w:r>
            <w:r w:rsidRPr="00457B6A">
              <w:t>организаций, оказываемой работниками организации культуры, прошедшими</w:t>
            </w:r>
          </w:p>
          <w:p w:rsidR="003005C7" w:rsidRPr="00457B6A" w:rsidRDefault="003005C7" w:rsidP="003005C7">
            <w:pPr>
              <w:pStyle w:val="ConsPlusNormal"/>
            </w:pPr>
            <w:r w:rsidRPr="00457B6A">
              <w:t>необходимое обучение (инструктирование)</w:t>
            </w:r>
            <w:r>
              <w:t>.</w:t>
            </w:r>
          </w:p>
        </w:tc>
        <w:tc>
          <w:tcPr>
            <w:tcW w:w="2693" w:type="dxa"/>
          </w:tcPr>
          <w:p w:rsidR="003005C7" w:rsidRPr="003005C7" w:rsidRDefault="003005C7" w:rsidP="003005C7">
            <w:pPr>
              <w:pStyle w:val="ConsPlusNormal"/>
              <w:jc w:val="both"/>
            </w:pPr>
            <w:r w:rsidRPr="003005C7">
              <w:t xml:space="preserve"> Обеспечить участие работника организации культуры прошедшего необходимое обучение (инструктирование).</w:t>
            </w:r>
          </w:p>
        </w:tc>
        <w:tc>
          <w:tcPr>
            <w:tcW w:w="1843" w:type="dxa"/>
          </w:tcPr>
          <w:p w:rsidR="003005C7" w:rsidRPr="00021517" w:rsidRDefault="003005C7" w:rsidP="003005C7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126" w:type="dxa"/>
          </w:tcPr>
          <w:p w:rsidR="00B06EC8" w:rsidRDefault="00B06EC8" w:rsidP="00B06EC8">
            <w:pPr>
              <w:pStyle w:val="ConsPlusNormal"/>
              <w:jc w:val="both"/>
            </w:pPr>
            <w:r w:rsidRPr="00B06EC8">
              <w:t xml:space="preserve">Директор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 xml:space="preserve">МКУК КСПОР </w:t>
            </w:r>
          </w:p>
          <w:p w:rsidR="00B06EC8" w:rsidRDefault="00B06EC8" w:rsidP="00B06EC8">
            <w:pPr>
              <w:pStyle w:val="ConsPlusNormal"/>
              <w:jc w:val="both"/>
            </w:pPr>
            <w:r w:rsidRPr="00B06EC8">
              <w:t>«</w:t>
            </w:r>
            <w:proofErr w:type="spellStart"/>
            <w:r w:rsidRPr="00B06EC8">
              <w:t>Курганенский</w:t>
            </w:r>
            <w:proofErr w:type="spellEnd"/>
            <w:r w:rsidRPr="00B06EC8">
              <w:t xml:space="preserve"> СДК»</w:t>
            </w:r>
            <w:r>
              <w:t xml:space="preserve"> </w:t>
            </w:r>
          </w:p>
          <w:p w:rsidR="00B06EC8" w:rsidRPr="00B06EC8" w:rsidRDefault="00B06EC8" w:rsidP="00B06EC8">
            <w:pPr>
              <w:pStyle w:val="ConsPlusNormal"/>
              <w:jc w:val="both"/>
            </w:pPr>
            <w:r w:rsidRPr="00B06EC8">
              <w:t>Е.А. Ушакова</w:t>
            </w:r>
          </w:p>
          <w:p w:rsidR="003005C7" w:rsidRPr="005038E4" w:rsidRDefault="003005C7" w:rsidP="003005C7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3005C7" w:rsidRPr="00927C99" w:rsidRDefault="003005C7" w:rsidP="003005C7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005C7" w:rsidRPr="00021517" w:rsidRDefault="003005C7" w:rsidP="003005C7">
            <w:pPr>
              <w:pStyle w:val="ConsPlusNormal"/>
              <w:jc w:val="both"/>
            </w:pPr>
            <w:r>
              <w:t>По мере необходимости</w:t>
            </w:r>
          </w:p>
        </w:tc>
      </w:tr>
      <w:tr w:rsidR="001945C4" w:rsidRPr="00E4663B" w:rsidTr="00457B6A">
        <w:tc>
          <w:tcPr>
            <w:tcW w:w="15304" w:type="dxa"/>
            <w:gridSpan w:val="6"/>
          </w:tcPr>
          <w:p w:rsidR="001945C4" w:rsidRPr="00021517" w:rsidRDefault="001945C4" w:rsidP="001945C4">
            <w:pPr>
              <w:pStyle w:val="ConsPlusNormal"/>
              <w:jc w:val="center"/>
            </w:pPr>
            <w:r>
              <w:t>IV. Показатели, характеризующие доброжелательность, вежливость работников организации культуры</w:t>
            </w:r>
          </w:p>
        </w:tc>
      </w:tr>
      <w:tr w:rsidR="001945C4" w:rsidRPr="00021517" w:rsidTr="00B5222E">
        <w:tc>
          <w:tcPr>
            <w:tcW w:w="4106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Недостатков не выявлено</w:t>
            </w:r>
          </w:p>
        </w:tc>
        <w:tc>
          <w:tcPr>
            <w:tcW w:w="2693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</w:tr>
      <w:tr w:rsidR="001945C4" w:rsidRPr="00E4663B" w:rsidTr="00457B6A">
        <w:trPr>
          <w:trHeight w:val="397"/>
        </w:trPr>
        <w:tc>
          <w:tcPr>
            <w:tcW w:w="15304" w:type="dxa"/>
            <w:gridSpan w:val="6"/>
          </w:tcPr>
          <w:p w:rsidR="001945C4" w:rsidRPr="00021517" w:rsidRDefault="001945C4" w:rsidP="001945C4">
            <w:pPr>
              <w:pStyle w:val="ConsPlusNormal"/>
              <w:jc w:val="center"/>
            </w:pPr>
            <w:r>
              <w:t>V. Показатели, характеризующие удовлетворенность условиями оказания услуг</w:t>
            </w:r>
          </w:p>
        </w:tc>
      </w:tr>
      <w:tr w:rsidR="001945C4" w:rsidRPr="00021517" w:rsidTr="00B5222E">
        <w:tc>
          <w:tcPr>
            <w:tcW w:w="4106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Недостатков не выявлено</w:t>
            </w:r>
          </w:p>
        </w:tc>
        <w:tc>
          <w:tcPr>
            <w:tcW w:w="2693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2835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1945C4" w:rsidRPr="00021517" w:rsidRDefault="001945C4" w:rsidP="001945C4">
            <w:pPr>
              <w:pStyle w:val="ConsPlusNormal"/>
              <w:jc w:val="both"/>
            </w:pPr>
            <w:r>
              <w:t>0</w:t>
            </w:r>
          </w:p>
        </w:tc>
      </w:tr>
    </w:tbl>
    <w:p w:rsidR="00640CB4" w:rsidRDefault="00640CB4" w:rsidP="00890E1A">
      <w:pPr>
        <w:pStyle w:val="ConsPlusNormal"/>
        <w:jc w:val="both"/>
      </w:pPr>
    </w:p>
    <w:sectPr w:rsidR="00640CB4" w:rsidSect="00397051">
      <w:type w:val="continuous"/>
      <w:pgSz w:w="16834" w:h="11909" w:orient="landscape" w:code="9"/>
      <w:pgMar w:top="567" w:right="568" w:bottom="1134" w:left="113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0734C1F"/>
    <w:multiLevelType w:val="hybridMultilevel"/>
    <w:tmpl w:val="24204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7B76"/>
    <w:rsid w:val="00013AFE"/>
    <w:rsid w:val="00016150"/>
    <w:rsid w:val="00030A21"/>
    <w:rsid w:val="000372F0"/>
    <w:rsid w:val="00052761"/>
    <w:rsid w:val="00067B88"/>
    <w:rsid w:val="000730CC"/>
    <w:rsid w:val="00077C08"/>
    <w:rsid w:val="0008408B"/>
    <w:rsid w:val="000A0473"/>
    <w:rsid w:val="000A4DCD"/>
    <w:rsid w:val="000A5C07"/>
    <w:rsid w:val="000B134B"/>
    <w:rsid w:val="000B7EE2"/>
    <w:rsid w:val="000C1BBC"/>
    <w:rsid w:val="000D1967"/>
    <w:rsid w:val="000D4BAF"/>
    <w:rsid w:val="00103B67"/>
    <w:rsid w:val="00106C16"/>
    <w:rsid w:val="0011475D"/>
    <w:rsid w:val="00144769"/>
    <w:rsid w:val="00152FAA"/>
    <w:rsid w:val="00160895"/>
    <w:rsid w:val="00162726"/>
    <w:rsid w:val="00165369"/>
    <w:rsid w:val="00167979"/>
    <w:rsid w:val="001776C1"/>
    <w:rsid w:val="00184293"/>
    <w:rsid w:val="00190EB2"/>
    <w:rsid w:val="00193C07"/>
    <w:rsid w:val="001945C4"/>
    <w:rsid w:val="001945EE"/>
    <w:rsid w:val="001953F0"/>
    <w:rsid w:val="001E048B"/>
    <w:rsid w:val="0020100E"/>
    <w:rsid w:val="00217CA3"/>
    <w:rsid w:val="00223E39"/>
    <w:rsid w:val="00245CC6"/>
    <w:rsid w:val="002464E8"/>
    <w:rsid w:val="00247189"/>
    <w:rsid w:val="00265895"/>
    <w:rsid w:val="00283279"/>
    <w:rsid w:val="002850FB"/>
    <w:rsid w:val="002B5619"/>
    <w:rsid w:val="002B593C"/>
    <w:rsid w:val="002D4556"/>
    <w:rsid w:val="002E232E"/>
    <w:rsid w:val="002F0096"/>
    <w:rsid w:val="002F0DD5"/>
    <w:rsid w:val="003005C7"/>
    <w:rsid w:val="0030630A"/>
    <w:rsid w:val="00310D1E"/>
    <w:rsid w:val="00320238"/>
    <w:rsid w:val="00352327"/>
    <w:rsid w:val="003554B1"/>
    <w:rsid w:val="00355B59"/>
    <w:rsid w:val="00367656"/>
    <w:rsid w:val="00384028"/>
    <w:rsid w:val="00397051"/>
    <w:rsid w:val="003C062F"/>
    <w:rsid w:val="003D53F1"/>
    <w:rsid w:val="003E7563"/>
    <w:rsid w:val="004268F3"/>
    <w:rsid w:val="0042764C"/>
    <w:rsid w:val="004356C6"/>
    <w:rsid w:val="004376AE"/>
    <w:rsid w:val="00457B6A"/>
    <w:rsid w:val="00486692"/>
    <w:rsid w:val="00490942"/>
    <w:rsid w:val="004933AF"/>
    <w:rsid w:val="00497143"/>
    <w:rsid w:val="004A5B52"/>
    <w:rsid w:val="004B0CAD"/>
    <w:rsid w:val="004B7955"/>
    <w:rsid w:val="004C132B"/>
    <w:rsid w:val="004D2234"/>
    <w:rsid w:val="004D4601"/>
    <w:rsid w:val="004F0728"/>
    <w:rsid w:val="004F7520"/>
    <w:rsid w:val="005038E4"/>
    <w:rsid w:val="005066CF"/>
    <w:rsid w:val="0051133F"/>
    <w:rsid w:val="0051324D"/>
    <w:rsid w:val="00534B90"/>
    <w:rsid w:val="00535782"/>
    <w:rsid w:val="00551044"/>
    <w:rsid w:val="00571A7C"/>
    <w:rsid w:val="005B01AD"/>
    <w:rsid w:val="005C615F"/>
    <w:rsid w:val="005C7846"/>
    <w:rsid w:val="005D0788"/>
    <w:rsid w:val="005F7B51"/>
    <w:rsid w:val="00610BE7"/>
    <w:rsid w:val="00623A16"/>
    <w:rsid w:val="006329AF"/>
    <w:rsid w:val="00640CB4"/>
    <w:rsid w:val="00646878"/>
    <w:rsid w:val="00652079"/>
    <w:rsid w:val="006542A6"/>
    <w:rsid w:val="00665D62"/>
    <w:rsid w:val="006864C6"/>
    <w:rsid w:val="006924BB"/>
    <w:rsid w:val="00694884"/>
    <w:rsid w:val="006B5121"/>
    <w:rsid w:val="006F52B3"/>
    <w:rsid w:val="00724D84"/>
    <w:rsid w:val="00750BF9"/>
    <w:rsid w:val="00756DFD"/>
    <w:rsid w:val="00765D05"/>
    <w:rsid w:val="00770670"/>
    <w:rsid w:val="00770BBD"/>
    <w:rsid w:val="00782768"/>
    <w:rsid w:val="00793BF5"/>
    <w:rsid w:val="00796E18"/>
    <w:rsid w:val="007A0786"/>
    <w:rsid w:val="007C6C3C"/>
    <w:rsid w:val="007D49FB"/>
    <w:rsid w:val="007E0F24"/>
    <w:rsid w:val="007E4DA5"/>
    <w:rsid w:val="007E6C82"/>
    <w:rsid w:val="007F0966"/>
    <w:rsid w:val="00802BBB"/>
    <w:rsid w:val="00827FA4"/>
    <w:rsid w:val="00831F14"/>
    <w:rsid w:val="00832156"/>
    <w:rsid w:val="00837DA9"/>
    <w:rsid w:val="008450A6"/>
    <w:rsid w:val="008560F6"/>
    <w:rsid w:val="0087643E"/>
    <w:rsid w:val="008902DC"/>
    <w:rsid w:val="00890E1A"/>
    <w:rsid w:val="00891FAE"/>
    <w:rsid w:val="008A2A90"/>
    <w:rsid w:val="008A3A00"/>
    <w:rsid w:val="008C0B01"/>
    <w:rsid w:val="008C3C2A"/>
    <w:rsid w:val="008C75DD"/>
    <w:rsid w:val="008C7E83"/>
    <w:rsid w:val="008E5BC6"/>
    <w:rsid w:val="008F016C"/>
    <w:rsid w:val="008F6123"/>
    <w:rsid w:val="009000BA"/>
    <w:rsid w:val="00912860"/>
    <w:rsid w:val="009140C6"/>
    <w:rsid w:val="0091464B"/>
    <w:rsid w:val="00927C99"/>
    <w:rsid w:val="009433FC"/>
    <w:rsid w:val="00954A9F"/>
    <w:rsid w:val="00957C12"/>
    <w:rsid w:val="00966452"/>
    <w:rsid w:val="00982453"/>
    <w:rsid w:val="00983915"/>
    <w:rsid w:val="00984C47"/>
    <w:rsid w:val="00994F8D"/>
    <w:rsid w:val="00997DF6"/>
    <w:rsid w:val="009B67E5"/>
    <w:rsid w:val="009C0BF9"/>
    <w:rsid w:val="009D0711"/>
    <w:rsid w:val="009E2F92"/>
    <w:rsid w:val="009F3283"/>
    <w:rsid w:val="00A0000C"/>
    <w:rsid w:val="00A067CB"/>
    <w:rsid w:val="00A06BE1"/>
    <w:rsid w:val="00A15F74"/>
    <w:rsid w:val="00A27833"/>
    <w:rsid w:val="00A3137E"/>
    <w:rsid w:val="00A35CBE"/>
    <w:rsid w:val="00A61CBA"/>
    <w:rsid w:val="00A753D7"/>
    <w:rsid w:val="00A96666"/>
    <w:rsid w:val="00AA51D9"/>
    <w:rsid w:val="00AA6D27"/>
    <w:rsid w:val="00AD0F06"/>
    <w:rsid w:val="00AD744C"/>
    <w:rsid w:val="00AF2955"/>
    <w:rsid w:val="00B06EC8"/>
    <w:rsid w:val="00B159DF"/>
    <w:rsid w:val="00B17768"/>
    <w:rsid w:val="00B21FD2"/>
    <w:rsid w:val="00B2286B"/>
    <w:rsid w:val="00B23596"/>
    <w:rsid w:val="00B31564"/>
    <w:rsid w:val="00B357BA"/>
    <w:rsid w:val="00B5222E"/>
    <w:rsid w:val="00B67552"/>
    <w:rsid w:val="00B706EB"/>
    <w:rsid w:val="00BA0184"/>
    <w:rsid w:val="00BB361F"/>
    <w:rsid w:val="00BB3CAD"/>
    <w:rsid w:val="00BC555E"/>
    <w:rsid w:val="00BD2415"/>
    <w:rsid w:val="00BD2F3A"/>
    <w:rsid w:val="00BF5233"/>
    <w:rsid w:val="00C00713"/>
    <w:rsid w:val="00C02926"/>
    <w:rsid w:val="00C2094F"/>
    <w:rsid w:val="00C3132C"/>
    <w:rsid w:val="00C34008"/>
    <w:rsid w:val="00C36DCE"/>
    <w:rsid w:val="00C559F8"/>
    <w:rsid w:val="00C61102"/>
    <w:rsid w:val="00C67134"/>
    <w:rsid w:val="00C916F8"/>
    <w:rsid w:val="00C96AFD"/>
    <w:rsid w:val="00CB5D91"/>
    <w:rsid w:val="00CC15B6"/>
    <w:rsid w:val="00CE0051"/>
    <w:rsid w:val="00D05584"/>
    <w:rsid w:val="00D26B7F"/>
    <w:rsid w:val="00D34996"/>
    <w:rsid w:val="00D34F69"/>
    <w:rsid w:val="00D37EE3"/>
    <w:rsid w:val="00D42EEF"/>
    <w:rsid w:val="00D43D69"/>
    <w:rsid w:val="00D4692F"/>
    <w:rsid w:val="00D46C9C"/>
    <w:rsid w:val="00D50320"/>
    <w:rsid w:val="00D6561E"/>
    <w:rsid w:val="00D65C2F"/>
    <w:rsid w:val="00D71A07"/>
    <w:rsid w:val="00D76E48"/>
    <w:rsid w:val="00DB0454"/>
    <w:rsid w:val="00DD1562"/>
    <w:rsid w:val="00DD70AD"/>
    <w:rsid w:val="00E05627"/>
    <w:rsid w:val="00E21D49"/>
    <w:rsid w:val="00E22C22"/>
    <w:rsid w:val="00E435BE"/>
    <w:rsid w:val="00E54915"/>
    <w:rsid w:val="00E738FD"/>
    <w:rsid w:val="00ED0B8A"/>
    <w:rsid w:val="00ED206B"/>
    <w:rsid w:val="00ED3C6E"/>
    <w:rsid w:val="00EE376E"/>
    <w:rsid w:val="00F02304"/>
    <w:rsid w:val="00F24E6F"/>
    <w:rsid w:val="00F44D2D"/>
    <w:rsid w:val="00F54807"/>
    <w:rsid w:val="00F67291"/>
    <w:rsid w:val="00F700AE"/>
    <w:rsid w:val="00F7077C"/>
    <w:rsid w:val="00F8436D"/>
    <w:rsid w:val="00F93B44"/>
    <w:rsid w:val="00FA3059"/>
    <w:rsid w:val="00FC4181"/>
    <w:rsid w:val="00FE7B64"/>
    <w:rsid w:val="00FF02F6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D34F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40C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40C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44D2D"/>
    <w:pPr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rsid w:val="00F4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D2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customStyle="1" w:styleId="Default">
    <w:name w:val="Default"/>
    <w:rsid w:val="00D34F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40CB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640CB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44D2D"/>
    <w:pPr>
      <w:ind w:left="720"/>
      <w:contextualSpacing/>
    </w:pPr>
    <w:rPr>
      <w:sz w:val="20"/>
      <w:szCs w:val="20"/>
    </w:rPr>
  </w:style>
  <w:style w:type="paragraph" w:styleId="HTML">
    <w:name w:val="HTML Preformatted"/>
    <w:basedOn w:val="a"/>
    <w:link w:val="HTML0"/>
    <w:rsid w:val="00F44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D2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XXX</cp:lastModifiedBy>
  <cp:revision>8</cp:revision>
  <cp:lastPrinted>2019-10-14T11:26:00Z</cp:lastPrinted>
  <dcterms:created xsi:type="dcterms:W3CDTF">2021-01-27T13:58:00Z</dcterms:created>
  <dcterms:modified xsi:type="dcterms:W3CDTF">2021-01-29T06:24:00Z</dcterms:modified>
</cp:coreProperties>
</file>